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5D" w:rsidRDefault="00A2345D" w:rsidP="00CC1B0E">
      <w:pPr>
        <w:jc w:val="center"/>
        <w:rPr>
          <w:b/>
          <w:color w:val="FF6600"/>
          <w:sz w:val="32"/>
          <w:szCs w:val="32"/>
        </w:rPr>
      </w:pPr>
    </w:p>
    <w:p w:rsidR="00E861CF" w:rsidRDefault="0090512B" w:rsidP="00CC1B0E">
      <w:pPr>
        <w:jc w:val="center"/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t>CONSIDERACIONES</w:t>
      </w:r>
      <w:r w:rsidR="00E5585F">
        <w:rPr>
          <w:b/>
          <w:color w:val="FF6600"/>
          <w:sz w:val="32"/>
          <w:szCs w:val="32"/>
        </w:rPr>
        <w:t xml:space="preserve"> </w:t>
      </w:r>
      <w:r w:rsidR="00782091">
        <w:rPr>
          <w:b/>
          <w:color w:val="FF6600"/>
          <w:sz w:val="32"/>
          <w:szCs w:val="32"/>
        </w:rPr>
        <w:t>ACUERDO</w:t>
      </w:r>
      <w:r>
        <w:rPr>
          <w:b/>
          <w:color w:val="FF6600"/>
          <w:sz w:val="32"/>
          <w:szCs w:val="32"/>
        </w:rPr>
        <w:t>S</w:t>
      </w:r>
      <w:r w:rsidR="00782091">
        <w:rPr>
          <w:b/>
          <w:color w:val="FF6600"/>
          <w:sz w:val="32"/>
          <w:szCs w:val="32"/>
        </w:rPr>
        <w:t xml:space="preserve"> MARCO</w:t>
      </w:r>
      <w:r>
        <w:rPr>
          <w:b/>
          <w:color w:val="FF6600"/>
          <w:sz w:val="32"/>
          <w:szCs w:val="32"/>
        </w:rPr>
        <w:t xml:space="preserve"> VIGENTES</w:t>
      </w:r>
    </w:p>
    <w:p w:rsidR="00E861CF" w:rsidRDefault="00E861CF" w:rsidP="00E861CF">
      <w:pPr>
        <w:rPr>
          <w:b/>
          <w:color w:val="FF6600"/>
          <w:sz w:val="22"/>
          <w:szCs w:val="22"/>
        </w:rPr>
      </w:pPr>
    </w:p>
    <w:p w:rsidR="00A2345D" w:rsidRDefault="00A2345D" w:rsidP="00E861CF">
      <w:pPr>
        <w:rPr>
          <w:b/>
          <w:color w:val="FF6600"/>
          <w:sz w:val="22"/>
          <w:szCs w:val="22"/>
        </w:rPr>
      </w:pPr>
    </w:p>
    <w:p w:rsidR="0090512B" w:rsidRPr="003C2536" w:rsidRDefault="0090512B" w:rsidP="0090512B">
      <w:pPr>
        <w:rPr>
          <w:sz w:val="22"/>
          <w:szCs w:val="22"/>
        </w:rPr>
      </w:pPr>
      <w:r>
        <w:rPr>
          <w:b/>
          <w:color w:val="FF6600"/>
          <w:sz w:val="22"/>
          <w:szCs w:val="22"/>
        </w:rPr>
        <w:t>1</w:t>
      </w:r>
      <w:r>
        <w:rPr>
          <w:b/>
          <w:color w:val="FF6600"/>
          <w:sz w:val="22"/>
          <w:szCs w:val="22"/>
        </w:rPr>
        <w:t xml:space="preserve">. DATOS </w:t>
      </w:r>
      <w:r>
        <w:rPr>
          <w:b/>
          <w:color w:val="FF6600"/>
          <w:sz w:val="22"/>
          <w:szCs w:val="22"/>
        </w:rPr>
        <w:t>DE CONTACTO</w:t>
      </w:r>
    </w:p>
    <w:p w:rsidR="0090512B" w:rsidRPr="003C2536" w:rsidRDefault="0090512B" w:rsidP="0090512B">
      <w:pPr>
        <w:rPr>
          <w:color w:val="FF6600"/>
          <w:sz w:val="22"/>
          <w:szCs w:val="22"/>
        </w:rPr>
      </w:pPr>
      <w:r w:rsidRPr="003C2536">
        <w:rPr>
          <w:color w:val="FF6600"/>
          <w:sz w:val="22"/>
          <w:szCs w:val="22"/>
        </w:rPr>
        <w:t>--------------------------------------------------------------------------------------------------------------------</w:t>
      </w:r>
    </w:p>
    <w:p w:rsidR="0090512B" w:rsidRDefault="0090512B" w:rsidP="0090512B">
      <w:pPr>
        <w:rPr>
          <w:b/>
          <w:sz w:val="22"/>
          <w:szCs w:val="22"/>
        </w:rPr>
      </w:pPr>
    </w:p>
    <w:p w:rsidR="0090512B" w:rsidRPr="0090512B" w:rsidRDefault="0090512B" w:rsidP="0090512B">
      <w:pPr>
        <w:spacing w:line="360" w:lineRule="auto"/>
        <w:jc w:val="both"/>
        <w:rPr>
          <w:b/>
        </w:rPr>
      </w:pPr>
      <w:r w:rsidRPr="0090512B">
        <w:rPr>
          <w:b/>
        </w:rPr>
        <w:t>Nombre y apellidos:</w:t>
      </w:r>
    </w:p>
    <w:p w:rsidR="0090512B" w:rsidRPr="0090512B" w:rsidRDefault="0090512B" w:rsidP="0090512B">
      <w:pPr>
        <w:spacing w:line="360" w:lineRule="auto"/>
        <w:jc w:val="both"/>
        <w:rPr>
          <w:b/>
        </w:rPr>
      </w:pPr>
      <w:r w:rsidRPr="0090512B">
        <w:rPr>
          <w:b/>
        </w:rPr>
        <w:t>Unidad Funcional:</w:t>
      </w:r>
    </w:p>
    <w:p w:rsidR="0090512B" w:rsidRPr="0090512B" w:rsidRDefault="0090512B" w:rsidP="0090512B">
      <w:pPr>
        <w:spacing w:line="360" w:lineRule="auto"/>
        <w:jc w:val="both"/>
        <w:rPr>
          <w:b/>
        </w:rPr>
      </w:pPr>
      <w:r w:rsidRPr="0090512B">
        <w:rPr>
          <w:b/>
        </w:rPr>
        <w:t>Teléfono:</w:t>
      </w:r>
    </w:p>
    <w:p w:rsidR="0090512B" w:rsidRPr="0090512B" w:rsidRDefault="0090512B" w:rsidP="0090512B">
      <w:pPr>
        <w:spacing w:line="360" w:lineRule="auto"/>
        <w:jc w:val="both"/>
        <w:rPr>
          <w:b/>
        </w:rPr>
      </w:pPr>
      <w:r w:rsidRPr="0090512B">
        <w:rPr>
          <w:b/>
        </w:rPr>
        <w:t>Correo electrónico:</w:t>
      </w:r>
    </w:p>
    <w:p w:rsidR="0090512B" w:rsidRDefault="0090512B" w:rsidP="00E861CF">
      <w:pPr>
        <w:rPr>
          <w:b/>
          <w:color w:val="FF6600"/>
          <w:sz w:val="22"/>
          <w:szCs w:val="22"/>
        </w:rPr>
      </w:pPr>
    </w:p>
    <w:p w:rsidR="00E861CF" w:rsidRPr="003C2536" w:rsidRDefault="0090512B" w:rsidP="00E861CF">
      <w:pPr>
        <w:rPr>
          <w:sz w:val="22"/>
          <w:szCs w:val="22"/>
        </w:rPr>
      </w:pPr>
      <w:r>
        <w:rPr>
          <w:b/>
          <w:color w:val="FF6600"/>
          <w:sz w:val="22"/>
          <w:szCs w:val="22"/>
        </w:rPr>
        <w:t>2</w:t>
      </w:r>
      <w:r w:rsidR="00E861CF" w:rsidRPr="003C2536">
        <w:rPr>
          <w:b/>
          <w:color w:val="FF6600"/>
          <w:sz w:val="22"/>
          <w:szCs w:val="22"/>
        </w:rPr>
        <w:t xml:space="preserve">. </w:t>
      </w:r>
      <w:r>
        <w:rPr>
          <w:b/>
          <w:color w:val="FF6600"/>
          <w:sz w:val="22"/>
          <w:szCs w:val="22"/>
        </w:rPr>
        <w:t>ACUERDO MARCO</w:t>
      </w:r>
    </w:p>
    <w:p w:rsidR="00E861CF" w:rsidRPr="0090512B" w:rsidRDefault="00E861CF" w:rsidP="0090512B">
      <w:pPr>
        <w:rPr>
          <w:color w:val="FF6600"/>
          <w:sz w:val="22"/>
          <w:szCs w:val="22"/>
        </w:rPr>
      </w:pPr>
      <w:r w:rsidRPr="003C2536">
        <w:rPr>
          <w:color w:val="FF6600"/>
          <w:sz w:val="22"/>
          <w:szCs w:val="22"/>
        </w:rPr>
        <w:t>--------------------------------------------------------------------------------------------------------------------</w:t>
      </w:r>
    </w:p>
    <w:p w:rsidR="0090512B" w:rsidRDefault="0090512B" w:rsidP="0090512B">
      <w:pPr>
        <w:tabs>
          <w:tab w:val="left" w:pos="-720"/>
        </w:tabs>
        <w:suppressAutoHyphens/>
        <w:spacing w:line="220" w:lineRule="atLeast"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Indicar el Acuerdo Marco sobre el que versan las consideraciones:</w:t>
      </w:r>
    </w:p>
    <w:p w:rsidR="0090512B" w:rsidRDefault="0090512B" w:rsidP="0090512B">
      <w:pPr>
        <w:tabs>
          <w:tab w:val="left" w:pos="-720"/>
        </w:tabs>
        <w:suppressAutoHyphens/>
        <w:spacing w:line="220" w:lineRule="atLeast"/>
        <w:jc w:val="both"/>
        <w:rPr>
          <w:spacing w:val="-3"/>
          <w:sz w:val="20"/>
          <w:szCs w:val="20"/>
        </w:rPr>
      </w:pPr>
    </w:p>
    <w:tbl>
      <w:tblPr>
        <w:tblStyle w:val="Tabladecuadrcula4-nfasis2"/>
        <w:tblW w:w="0" w:type="auto"/>
        <w:tblLook w:val="04A0" w:firstRow="1" w:lastRow="0" w:firstColumn="1" w:lastColumn="0" w:noHBand="0" w:noVBand="1"/>
      </w:tblPr>
      <w:tblGrid>
        <w:gridCol w:w="704"/>
        <w:gridCol w:w="5320"/>
        <w:gridCol w:w="957"/>
        <w:gridCol w:w="1513"/>
      </w:tblGrid>
      <w:tr w:rsidR="0090512B" w:rsidRPr="0090512B" w:rsidTr="00905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0512B" w:rsidRDefault="0090512B" w:rsidP="0090512B">
            <w:pPr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320" w:type="dxa"/>
            <w:vAlign w:val="center"/>
            <w:hideMark/>
          </w:tcPr>
          <w:p w:rsidR="0090512B" w:rsidRPr="0090512B" w:rsidRDefault="0090512B" w:rsidP="00905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ACUERDO MARCO</w:t>
            </w:r>
          </w:p>
        </w:tc>
        <w:tc>
          <w:tcPr>
            <w:tcW w:w="0" w:type="auto"/>
            <w:vAlign w:val="center"/>
            <w:hideMark/>
          </w:tcPr>
          <w:p w:rsidR="0090512B" w:rsidRPr="0090512B" w:rsidRDefault="0090512B" w:rsidP="00905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90512B">
              <w:rPr>
                <w:rFonts w:ascii="Calibri" w:hAnsi="Calibri"/>
                <w:sz w:val="22"/>
                <w:szCs w:val="22"/>
              </w:rPr>
              <w:t>ESTADO</w:t>
            </w:r>
          </w:p>
        </w:tc>
        <w:tc>
          <w:tcPr>
            <w:tcW w:w="0" w:type="auto"/>
            <w:vAlign w:val="center"/>
            <w:hideMark/>
          </w:tcPr>
          <w:p w:rsidR="0090512B" w:rsidRPr="0090512B" w:rsidRDefault="0090512B" w:rsidP="00905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90512B">
              <w:rPr>
                <w:rFonts w:ascii="Calibri" w:hAnsi="Calibri"/>
                <w:sz w:val="22"/>
                <w:szCs w:val="22"/>
              </w:rPr>
              <w:t>FINALIZACIÓN</w:t>
            </w:r>
          </w:p>
        </w:tc>
      </w:tr>
      <w:tr w:rsidR="0090512B" w:rsidRPr="0090512B" w:rsidTr="00905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0512B" w:rsidRPr="0090512B" w:rsidRDefault="0090512B" w:rsidP="00905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Align w:val="center"/>
            <w:hideMark/>
          </w:tcPr>
          <w:p w:rsidR="0090512B" w:rsidRPr="0090512B" w:rsidRDefault="0090512B" w:rsidP="00905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12B">
              <w:rPr>
                <w:rFonts w:ascii="Calibri" w:hAnsi="Calibri"/>
                <w:color w:val="000000"/>
                <w:sz w:val="22"/>
                <w:szCs w:val="22"/>
              </w:rPr>
              <w:t>AM 23/16 Prestación del servicio postal</w:t>
            </w:r>
          </w:p>
        </w:tc>
        <w:tc>
          <w:tcPr>
            <w:tcW w:w="0" w:type="auto"/>
            <w:vAlign w:val="center"/>
            <w:hideMark/>
          </w:tcPr>
          <w:p w:rsidR="0090512B" w:rsidRPr="0090512B" w:rsidRDefault="0090512B" w:rsidP="00905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12B">
              <w:rPr>
                <w:rFonts w:ascii="Calibri" w:hAnsi="Calibri"/>
                <w:color w:val="000000"/>
                <w:sz w:val="22"/>
                <w:szCs w:val="22"/>
              </w:rPr>
              <w:t>Vigente</w:t>
            </w:r>
          </w:p>
        </w:tc>
        <w:tc>
          <w:tcPr>
            <w:tcW w:w="0" w:type="auto"/>
            <w:noWrap/>
            <w:vAlign w:val="center"/>
            <w:hideMark/>
          </w:tcPr>
          <w:p w:rsidR="0090512B" w:rsidRPr="0090512B" w:rsidRDefault="0090512B" w:rsidP="00905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12B">
              <w:rPr>
                <w:rFonts w:ascii="Calibri" w:hAnsi="Calibri"/>
                <w:color w:val="000000"/>
                <w:sz w:val="22"/>
                <w:szCs w:val="22"/>
              </w:rPr>
              <w:t>01/12/2018</w:t>
            </w:r>
          </w:p>
        </w:tc>
      </w:tr>
      <w:tr w:rsidR="0090512B" w:rsidRPr="0090512B" w:rsidTr="0090512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0512B" w:rsidRPr="0090512B" w:rsidRDefault="0090512B" w:rsidP="00905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Align w:val="center"/>
            <w:hideMark/>
          </w:tcPr>
          <w:p w:rsidR="0090512B" w:rsidRPr="0090512B" w:rsidRDefault="0090512B" w:rsidP="00905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12B">
              <w:rPr>
                <w:rFonts w:ascii="Calibri" w:hAnsi="Calibri"/>
                <w:color w:val="000000"/>
                <w:sz w:val="22"/>
                <w:szCs w:val="22"/>
              </w:rPr>
              <w:t>AM 56/15 Suministro de material de laboratorio</w:t>
            </w:r>
          </w:p>
        </w:tc>
        <w:tc>
          <w:tcPr>
            <w:tcW w:w="0" w:type="auto"/>
            <w:vAlign w:val="center"/>
            <w:hideMark/>
          </w:tcPr>
          <w:p w:rsidR="0090512B" w:rsidRPr="0090512B" w:rsidRDefault="0090512B" w:rsidP="00905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12B">
              <w:rPr>
                <w:rFonts w:ascii="Calibri" w:hAnsi="Calibri"/>
                <w:color w:val="000000"/>
                <w:sz w:val="22"/>
                <w:szCs w:val="22"/>
              </w:rPr>
              <w:t>Vigente</w:t>
            </w:r>
          </w:p>
        </w:tc>
        <w:tc>
          <w:tcPr>
            <w:tcW w:w="0" w:type="auto"/>
            <w:noWrap/>
            <w:vAlign w:val="center"/>
            <w:hideMark/>
          </w:tcPr>
          <w:p w:rsidR="0090512B" w:rsidRPr="0090512B" w:rsidRDefault="0090512B" w:rsidP="00905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12B">
              <w:rPr>
                <w:rFonts w:ascii="Calibri" w:hAnsi="Calibri"/>
                <w:color w:val="000000"/>
                <w:sz w:val="22"/>
                <w:szCs w:val="22"/>
              </w:rPr>
              <w:t>01/11/2018</w:t>
            </w:r>
          </w:p>
        </w:tc>
      </w:tr>
      <w:tr w:rsidR="0090512B" w:rsidRPr="0090512B" w:rsidTr="00905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0512B" w:rsidRPr="0090512B" w:rsidRDefault="0090512B" w:rsidP="00905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Align w:val="center"/>
            <w:hideMark/>
          </w:tcPr>
          <w:p w:rsidR="0090512B" w:rsidRPr="0090512B" w:rsidRDefault="0090512B" w:rsidP="00905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12B">
              <w:rPr>
                <w:rFonts w:ascii="Calibri" w:hAnsi="Calibri"/>
                <w:color w:val="000000"/>
                <w:sz w:val="22"/>
                <w:szCs w:val="22"/>
              </w:rPr>
              <w:t>AM 38/16 Homologación de empresas suministradoras de material informático fungible</w:t>
            </w:r>
          </w:p>
        </w:tc>
        <w:tc>
          <w:tcPr>
            <w:tcW w:w="0" w:type="auto"/>
            <w:vAlign w:val="center"/>
            <w:hideMark/>
          </w:tcPr>
          <w:p w:rsidR="0090512B" w:rsidRPr="0090512B" w:rsidRDefault="0090512B" w:rsidP="00905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12B">
              <w:rPr>
                <w:rFonts w:ascii="Calibri" w:hAnsi="Calibri"/>
                <w:color w:val="000000"/>
                <w:sz w:val="22"/>
                <w:szCs w:val="22"/>
              </w:rPr>
              <w:t>Vigente</w:t>
            </w:r>
          </w:p>
        </w:tc>
        <w:tc>
          <w:tcPr>
            <w:tcW w:w="0" w:type="auto"/>
            <w:noWrap/>
            <w:vAlign w:val="center"/>
            <w:hideMark/>
          </w:tcPr>
          <w:p w:rsidR="0090512B" w:rsidRPr="0090512B" w:rsidRDefault="0090512B" w:rsidP="00905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12B">
              <w:rPr>
                <w:rFonts w:ascii="Calibri" w:hAnsi="Calibri"/>
                <w:color w:val="000000"/>
                <w:sz w:val="22"/>
                <w:szCs w:val="22"/>
              </w:rPr>
              <w:t>01/06/2018</w:t>
            </w:r>
          </w:p>
        </w:tc>
      </w:tr>
      <w:tr w:rsidR="0090512B" w:rsidRPr="0090512B" w:rsidTr="0090512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0512B" w:rsidRPr="0090512B" w:rsidRDefault="0090512B" w:rsidP="00905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Align w:val="center"/>
            <w:hideMark/>
          </w:tcPr>
          <w:p w:rsidR="0090512B" w:rsidRPr="0090512B" w:rsidRDefault="0090512B" w:rsidP="00905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12B">
              <w:rPr>
                <w:rFonts w:ascii="Calibri" w:hAnsi="Calibri"/>
                <w:color w:val="000000"/>
                <w:sz w:val="22"/>
                <w:szCs w:val="22"/>
              </w:rPr>
              <w:t>AM 01/16Homologación de empresas suministradoras de material de imprenta</w:t>
            </w:r>
          </w:p>
        </w:tc>
        <w:tc>
          <w:tcPr>
            <w:tcW w:w="0" w:type="auto"/>
            <w:vAlign w:val="center"/>
            <w:hideMark/>
          </w:tcPr>
          <w:p w:rsidR="0090512B" w:rsidRPr="0090512B" w:rsidRDefault="0090512B" w:rsidP="00905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12B">
              <w:rPr>
                <w:rFonts w:ascii="Calibri" w:hAnsi="Calibri"/>
                <w:color w:val="000000"/>
                <w:sz w:val="22"/>
                <w:szCs w:val="22"/>
              </w:rPr>
              <w:t>Vigente</w:t>
            </w:r>
          </w:p>
        </w:tc>
        <w:tc>
          <w:tcPr>
            <w:tcW w:w="0" w:type="auto"/>
            <w:noWrap/>
            <w:vAlign w:val="center"/>
            <w:hideMark/>
          </w:tcPr>
          <w:p w:rsidR="0090512B" w:rsidRPr="0090512B" w:rsidRDefault="0090512B" w:rsidP="00905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12B">
              <w:rPr>
                <w:rFonts w:ascii="Calibri" w:hAnsi="Calibri"/>
                <w:color w:val="000000"/>
                <w:sz w:val="22"/>
                <w:szCs w:val="22"/>
              </w:rPr>
              <w:t>01/09/2018</w:t>
            </w:r>
          </w:p>
        </w:tc>
      </w:tr>
      <w:tr w:rsidR="0090512B" w:rsidRPr="0090512B" w:rsidTr="00905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0512B" w:rsidRPr="0090512B" w:rsidRDefault="0090512B" w:rsidP="00905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Align w:val="center"/>
            <w:hideMark/>
          </w:tcPr>
          <w:p w:rsidR="0090512B" w:rsidRPr="0090512B" w:rsidRDefault="0090512B" w:rsidP="00905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12B">
              <w:rPr>
                <w:rFonts w:ascii="Calibri" w:hAnsi="Calibri"/>
                <w:color w:val="000000"/>
                <w:sz w:val="22"/>
                <w:szCs w:val="22"/>
              </w:rPr>
              <w:t>AM 34/16 Homologación de empresas suministradoras de artículos promocionales de la tienda UMH</w:t>
            </w:r>
          </w:p>
        </w:tc>
        <w:tc>
          <w:tcPr>
            <w:tcW w:w="0" w:type="auto"/>
            <w:vAlign w:val="center"/>
            <w:hideMark/>
          </w:tcPr>
          <w:p w:rsidR="0090512B" w:rsidRPr="0090512B" w:rsidRDefault="0090512B" w:rsidP="00905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12B">
              <w:rPr>
                <w:rFonts w:ascii="Calibri" w:hAnsi="Calibri"/>
                <w:color w:val="000000"/>
                <w:sz w:val="22"/>
                <w:szCs w:val="22"/>
              </w:rPr>
              <w:t>Vigente</w:t>
            </w:r>
          </w:p>
        </w:tc>
        <w:tc>
          <w:tcPr>
            <w:tcW w:w="0" w:type="auto"/>
            <w:noWrap/>
            <w:vAlign w:val="center"/>
            <w:hideMark/>
          </w:tcPr>
          <w:p w:rsidR="0090512B" w:rsidRPr="0090512B" w:rsidRDefault="0090512B" w:rsidP="00905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12B">
              <w:rPr>
                <w:rFonts w:ascii="Calibri" w:hAnsi="Calibri"/>
                <w:color w:val="000000"/>
                <w:sz w:val="22"/>
                <w:szCs w:val="22"/>
              </w:rPr>
              <w:t>01/11/2018</w:t>
            </w:r>
          </w:p>
        </w:tc>
      </w:tr>
      <w:tr w:rsidR="0090512B" w:rsidRPr="0090512B" w:rsidTr="0090512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0512B" w:rsidRPr="0090512B" w:rsidRDefault="0090512B" w:rsidP="00905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Align w:val="center"/>
            <w:hideMark/>
          </w:tcPr>
          <w:p w:rsidR="0090512B" w:rsidRPr="0090512B" w:rsidRDefault="0090512B" w:rsidP="00905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12B">
              <w:rPr>
                <w:rFonts w:ascii="Calibri" w:hAnsi="Calibri"/>
                <w:color w:val="000000"/>
                <w:sz w:val="22"/>
                <w:szCs w:val="22"/>
              </w:rPr>
              <w:t>AM 34/15 Suministro de piensos y lechos para animales empleados en investigación y docencia UMH</w:t>
            </w:r>
          </w:p>
        </w:tc>
        <w:tc>
          <w:tcPr>
            <w:tcW w:w="0" w:type="auto"/>
            <w:vAlign w:val="center"/>
            <w:hideMark/>
          </w:tcPr>
          <w:p w:rsidR="0090512B" w:rsidRPr="0090512B" w:rsidRDefault="0090512B" w:rsidP="00905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12B">
              <w:rPr>
                <w:rFonts w:ascii="Calibri" w:hAnsi="Calibri"/>
                <w:color w:val="000000"/>
                <w:sz w:val="22"/>
                <w:szCs w:val="22"/>
              </w:rPr>
              <w:t>Vigente</w:t>
            </w:r>
          </w:p>
        </w:tc>
        <w:tc>
          <w:tcPr>
            <w:tcW w:w="0" w:type="auto"/>
            <w:noWrap/>
            <w:vAlign w:val="center"/>
            <w:hideMark/>
          </w:tcPr>
          <w:p w:rsidR="0090512B" w:rsidRPr="0090512B" w:rsidRDefault="0090512B" w:rsidP="00905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512B">
              <w:rPr>
                <w:rFonts w:ascii="Calibri" w:hAnsi="Calibri"/>
                <w:color w:val="000000"/>
                <w:sz w:val="22"/>
                <w:szCs w:val="22"/>
              </w:rPr>
              <w:t>25/04/2018</w:t>
            </w:r>
          </w:p>
        </w:tc>
      </w:tr>
    </w:tbl>
    <w:p w:rsidR="0090512B" w:rsidRDefault="0090512B" w:rsidP="0090512B">
      <w:pPr>
        <w:tabs>
          <w:tab w:val="left" w:pos="-720"/>
        </w:tabs>
        <w:suppressAutoHyphens/>
        <w:spacing w:line="220" w:lineRule="atLeast"/>
        <w:jc w:val="both"/>
        <w:rPr>
          <w:spacing w:val="-3"/>
          <w:sz w:val="20"/>
          <w:szCs w:val="20"/>
        </w:rPr>
      </w:pPr>
    </w:p>
    <w:p w:rsidR="0090512B" w:rsidRDefault="0090512B" w:rsidP="00E861CF">
      <w:pPr>
        <w:rPr>
          <w:b/>
          <w:color w:val="FF6600"/>
          <w:sz w:val="22"/>
          <w:szCs w:val="22"/>
        </w:rPr>
      </w:pPr>
    </w:p>
    <w:p w:rsidR="00E861CF" w:rsidRPr="003C2536" w:rsidRDefault="0090512B" w:rsidP="00E861CF">
      <w:pPr>
        <w:rPr>
          <w:sz w:val="22"/>
          <w:szCs w:val="22"/>
        </w:rPr>
      </w:pPr>
      <w:r>
        <w:rPr>
          <w:b/>
          <w:color w:val="FF6600"/>
          <w:sz w:val="22"/>
          <w:szCs w:val="22"/>
        </w:rPr>
        <w:t>3</w:t>
      </w:r>
      <w:r w:rsidR="00E861CF" w:rsidRPr="003C2536">
        <w:rPr>
          <w:b/>
          <w:color w:val="FF6600"/>
          <w:sz w:val="22"/>
          <w:szCs w:val="22"/>
        </w:rPr>
        <w:t xml:space="preserve">. </w:t>
      </w:r>
      <w:r>
        <w:rPr>
          <w:b/>
          <w:color w:val="FF6600"/>
          <w:sz w:val="22"/>
          <w:szCs w:val="22"/>
        </w:rPr>
        <w:t>CONSIDERACIONES</w:t>
      </w:r>
    </w:p>
    <w:p w:rsidR="00E861CF" w:rsidRPr="003C2536" w:rsidRDefault="00E861CF" w:rsidP="00E861CF">
      <w:pPr>
        <w:rPr>
          <w:color w:val="FF6600"/>
          <w:sz w:val="22"/>
          <w:szCs w:val="22"/>
        </w:rPr>
      </w:pPr>
      <w:r w:rsidRPr="003C2536">
        <w:rPr>
          <w:color w:val="FF6600"/>
          <w:sz w:val="22"/>
          <w:szCs w:val="22"/>
        </w:rPr>
        <w:t>--------------------------------------------------------------------------------------------------------------------</w:t>
      </w:r>
    </w:p>
    <w:p w:rsidR="00E861CF" w:rsidRDefault="00E861CF" w:rsidP="00E861CF">
      <w:pPr>
        <w:jc w:val="both"/>
        <w:rPr>
          <w:b/>
          <w:sz w:val="22"/>
          <w:szCs w:val="22"/>
        </w:rPr>
      </w:pPr>
    </w:p>
    <w:p w:rsidR="0090512B" w:rsidRDefault="0090512B" w:rsidP="0090512B">
      <w:pPr>
        <w:pStyle w:val="Prrafodelista"/>
        <w:numPr>
          <w:ilvl w:val="0"/>
          <w:numId w:val="29"/>
        </w:numPr>
        <w:jc w:val="both"/>
        <w:rPr>
          <w:sz w:val="20"/>
          <w:szCs w:val="20"/>
        </w:rPr>
      </w:pPr>
    </w:p>
    <w:p w:rsidR="0090512B" w:rsidRDefault="0090512B" w:rsidP="0090512B">
      <w:pPr>
        <w:pStyle w:val="Prrafodelista"/>
        <w:numPr>
          <w:ilvl w:val="0"/>
          <w:numId w:val="29"/>
        </w:numPr>
        <w:jc w:val="both"/>
        <w:rPr>
          <w:sz w:val="20"/>
          <w:szCs w:val="20"/>
        </w:rPr>
      </w:pPr>
    </w:p>
    <w:p w:rsidR="0090512B" w:rsidRDefault="0090512B" w:rsidP="0090512B">
      <w:pPr>
        <w:pStyle w:val="Prrafodelista"/>
        <w:numPr>
          <w:ilvl w:val="0"/>
          <w:numId w:val="29"/>
        </w:numPr>
        <w:jc w:val="both"/>
        <w:rPr>
          <w:sz w:val="20"/>
          <w:szCs w:val="20"/>
        </w:rPr>
      </w:pPr>
    </w:p>
    <w:p w:rsidR="0090512B" w:rsidRDefault="0090512B" w:rsidP="0090512B">
      <w:pPr>
        <w:pStyle w:val="Prrafodelista"/>
        <w:numPr>
          <w:ilvl w:val="0"/>
          <w:numId w:val="29"/>
        </w:numPr>
        <w:jc w:val="both"/>
        <w:rPr>
          <w:sz w:val="20"/>
          <w:szCs w:val="20"/>
        </w:rPr>
      </w:pPr>
    </w:p>
    <w:p w:rsidR="0090512B" w:rsidRDefault="0090512B" w:rsidP="0090512B">
      <w:pPr>
        <w:pStyle w:val="Prrafodelista"/>
        <w:numPr>
          <w:ilvl w:val="0"/>
          <w:numId w:val="29"/>
        </w:numPr>
        <w:jc w:val="both"/>
        <w:rPr>
          <w:sz w:val="20"/>
          <w:szCs w:val="20"/>
        </w:rPr>
      </w:pPr>
    </w:p>
    <w:p w:rsidR="0090512B" w:rsidRDefault="0090512B" w:rsidP="0090512B"/>
    <w:p w:rsidR="0090512B" w:rsidRPr="0090512B" w:rsidRDefault="0090512B" w:rsidP="0090512B">
      <w:bookmarkStart w:id="0" w:name="_GoBack"/>
      <w:bookmarkEnd w:id="0"/>
    </w:p>
    <w:sectPr w:rsidR="0090512B" w:rsidRPr="0090512B" w:rsidSect="00CC1B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88" w:right="1701" w:bottom="170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C0" w:rsidRDefault="00650EC0" w:rsidP="00E861CF">
      <w:r>
        <w:separator/>
      </w:r>
    </w:p>
  </w:endnote>
  <w:endnote w:type="continuationSeparator" w:id="0">
    <w:p w:rsidR="00650EC0" w:rsidRDefault="00650EC0" w:rsidP="00E8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91" w:rsidRPr="00A560A9" w:rsidRDefault="00782091" w:rsidP="00E861CF">
    <w:pPr>
      <w:pStyle w:val="Piedepgina"/>
      <w:ind w:right="360"/>
      <w:rPr>
        <w:sz w:val="16"/>
        <w:szCs w:val="16"/>
      </w:rPr>
    </w:pPr>
  </w:p>
  <w:p w:rsidR="00782091" w:rsidRPr="00A560A9" w:rsidRDefault="00782091" w:rsidP="00E861CF">
    <w:pPr>
      <w:rPr>
        <w:i/>
        <w:sz w:val="16"/>
        <w:szCs w:val="16"/>
      </w:rPr>
    </w:pPr>
  </w:p>
  <w:p w:rsidR="00782091" w:rsidRPr="00A560A9" w:rsidRDefault="00782091" w:rsidP="00E861CF">
    <w:pPr>
      <w:pStyle w:val="Piedepgina"/>
      <w:framePr w:wrap="around" w:vAnchor="text" w:hAnchor="margin" w:xAlign="right" w:y="1"/>
      <w:rPr>
        <w:rStyle w:val="Nmerodepgina"/>
        <w:i/>
        <w:sz w:val="16"/>
        <w:szCs w:val="16"/>
      </w:rPr>
    </w:pPr>
  </w:p>
  <w:p w:rsidR="00782091" w:rsidRPr="00A560A9" w:rsidRDefault="00782091" w:rsidP="00E861CF">
    <w:pPr>
      <w:pStyle w:val="Piedepgina"/>
      <w:jc w:val="center"/>
      <w:rPr>
        <w:sz w:val="16"/>
        <w:szCs w:val="16"/>
      </w:rPr>
    </w:pPr>
    <w:r w:rsidRPr="00A560A9">
      <w:rPr>
        <w:sz w:val="16"/>
        <w:szCs w:val="16"/>
      </w:rPr>
      <w:t>SERVICIO DE GESTIÓN PRESUPUESTARIA Y PATRIMONIAL</w:t>
    </w:r>
  </w:p>
  <w:p w:rsidR="00782091" w:rsidRPr="00A560A9" w:rsidRDefault="00782091" w:rsidP="00E861CF">
    <w:pPr>
      <w:pStyle w:val="Piedepgina"/>
      <w:jc w:val="center"/>
      <w:rPr>
        <w:sz w:val="16"/>
        <w:szCs w:val="16"/>
      </w:rPr>
    </w:pPr>
    <w:r w:rsidRPr="00A560A9">
      <w:rPr>
        <w:sz w:val="16"/>
        <w:szCs w:val="16"/>
      </w:rPr>
      <w:t xml:space="preserve">Edif. Rectorado y Consejo Social. Avda. de la Universidad s/n. 03202 Elche </w:t>
    </w:r>
  </w:p>
  <w:p w:rsidR="00782091" w:rsidRPr="00A560A9" w:rsidRDefault="00782091" w:rsidP="00E861CF">
    <w:pPr>
      <w:pStyle w:val="Piedepgina"/>
      <w:jc w:val="center"/>
      <w:rPr>
        <w:sz w:val="16"/>
        <w:szCs w:val="16"/>
        <w:lang w:val="en-US"/>
      </w:rPr>
    </w:pPr>
    <w:proofErr w:type="spellStart"/>
    <w:proofErr w:type="gramStart"/>
    <w:r w:rsidRPr="00A560A9">
      <w:rPr>
        <w:sz w:val="16"/>
        <w:szCs w:val="16"/>
        <w:lang w:val="en-US"/>
      </w:rPr>
      <w:t>Tfno</w:t>
    </w:r>
    <w:proofErr w:type="spellEnd"/>
    <w:r w:rsidRPr="00A560A9">
      <w:rPr>
        <w:sz w:val="16"/>
        <w:szCs w:val="16"/>
        <w:lang w:val="en-US"/>
      </w:rPr>
      <w:t>.:</w:t>
    </w:r>
    <w:proofErr w:type="gramEnd"/>
    <w:r w:rsidRPr="00A560A9">
      <w:rPr>
        <w:sz w:val="16"/>
        <w:szCs w:val="16"/>
        <w:lang w:val="en-US"/>
      </w:rPr>
      <w:t xml:space="preserve"> 96 665 8702 – Email: </w:t>
    </w:r>
    <w:hyperlink r:id="rId1" w:history="1">
      <w:r w:rsidRPr="00A560A9">
        <w:rPr>
          <w:rStyle w:val="Hipervnculo"/>
          <w:sz w:val="16"/>
          <w:szCs w:val="16"/>
          <w:lang w:val="en-US"/>
        </w:rPr>
        <w:t>presupuestoypatrimonio@umh.es</w:t>
      </w:r>
    </w:hyperlink>
    <w:r w:rsidRPr="00A560A9">
      <w:rPr>
        <w:sz w:val="16"/>
        <w:szCs w:val="16"/>
        <w:lang w:val="en-US"/>
      </w:rPr>
      <w:t>; www.presupuestoypatrimonio.umh.es</w:t>
    </w:r>
  </w:p>
  <w:p w:rsidR="00782091" w:rsidRDefault="007820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A9" w:rsidRPr="00A560A9" w:rsidRDefault="00A560A9" w:rsidP="00A560A9">
    <w:pPr>
      <w:pStyle w:val="Piedepgina"/>
      <w:ind w:right="360"/>
      <w:rPr>
        <w:sz w:val="16"/>
        <w:szCs w:val="16"/>
      </w:rPr>
    </w:pPr>
  </w:p>
  <w:p w:rsidR="00A560A9" w:rsidRPr="00A560A9" w:rsidRDefault="00A560A9" w:rsidP="00A560A9">
    <w:pPr>
      <w:rPr>
        <w:i/>
        <w:sz w:val="16"/>
        <w:szCs w:val="16"/>
      </w:rPr>
    </w:pPr>
  </w:p>
  <w:p w:rsidR="00A560A9" w:rsidRPr="00A560A9" w:rsidRDefault="00A560A9" w:rsidP="00A560A9">
    <w:pPr>
      <w:pStyle w:val="Piedepgina"/>
      <w:framePr w:wrap="around" w:vAnchor="text" w:hAnchor="margin" w:xAlign="right" w:y="1"/>
      <w:rPr>
        <w:rStyle w:val="Nmerodepgina"/>
        <w:i/>
        <w:sz w:val="16"/>
        <w:szCs w:val="16"/>
      </w:rPr>
    </w:pPr>
  </w:p>
  <w:p w:rsidR="00A560A9" w:rsidRPr="00A560A9" w:rsidRDefault="00A560A9" w:rsidP="00A560A9">
    <w:pPr>
      <w:pStyle w:val="Piedepgina"/>
      <w:jc w:val="center"/>
      <w:rPr>
        <w:sz w:val="16"/>
        <w:szCs w:val="16"/>
      </w:rPr>
    </w:pPr>
    <w:r w:rsidRPr="00A560A9">
      <w:rPr>
        <w:sz w:val="16"/>
        <w:szCs w:val="16"/>
      </w:rPr>
      <w:t>SERVICIO DE GESTIÓN PRESUPUESTARIA Y PATRIMONIAL</w:t>
    </w:r>
  </w:p>
  <w:p w:rsidR="00A560A9" w:rsidRPr="00A560A9" w:rsidRDefault="00A560A9" w:rsidP="00A560A9">
    <w:pPr>
      <w:pStyle w:val="Piedepgina"/>
      <w:jc w:val="center"/>
      <w:rPr>
        <w:sz w:val="16"/>
        <w:szCs w:val="16"/>
      </w:rPr>
    </w:pPr>
    <w:r w:rsidRPr="00A560A9">
      <w:rPr>
        <w:sz w:val="16"/>
        <w:szCs w:val="16"/>
      </w:rPr>
      <w:t xml:space="preserve">Edif. Rectorado y Consejo Social. Avda. de la Universidad s/n. 03202 Elche </w:t>
    </w:r>
  </w:p>
  <w:p w:rsidR="00A560A9" w:rsidRPr="00A560A9" w:rsidRDefault="00A560A9" w:rsidP="00A560A9">
    <w:pPr>
      <w:pStyle w:val="Piedepgina"/>
      <w:jc w:val="center"/>
      <w:rPr>
        <w:sz w:val="16"/>
        <w:szCs w:val="16"/>
        <w:lang w:val="en-US"/>
      </w:rPr>
    </w:pPr>
    <w:proofErr w:type="spellStart"/>
    <w:proofErr w:type="gramStart"/>
    <w:r w:rsidRPr="00A560A9">
      <w:rPr>
        <w:sz w:val="16"/>
        <w:szCs w:val="16"/>
        <w:lang w:val="en-US"/>
      </w:rPr>
      <w:t>Tfno</w:t>
    </w:r>
    <w:proofErr w:type="spellEnd"/>
    <w:r w:rsidRPr="00A560A9">
      <w:rPr>
        <w:sz w:val="16"/>
        <w:szCs w:val="16"/>
        <w:lang w:val="en-US"/>
      </w:rPr>
      <w:t>.:</w:t>
    </w:r>
    <w:proofErr w:type="gramEnd"/>
    <w:r w:rsidRPr="00A560A9">
      <w:rPr>
        <w:sz w:val="16"/>
        <w:szCs w:val="16"/>
        <w:lang w:val="en-US"/>
      </w:rPr>
      <w:t xml:space="preserve"> 96 665 8702 – Email: </w:t>
    </w:r>
    <w:hyperlink r:id="rId1" w:history="1">
      <w:r w:rsidRPr="00A560A9">
        <w:rPr>
          <w:rStyle w:val="Hipervnculo"/>
          <w:sz w:val="16"/>
          <w:szCs w:val="16"/>
          <w:lang w:val="en-US"/>
        </w:rPr>
        <w:t>presupuestoypatrimonio@umh.es</w:t>
      </w:r>
    </w:hyperlink>
    <w:r w:rsidRPr="00A560A9">
      <w:rPr>
        <w:sz w:val="16"/>
        <w:szCs w:val="16"/>
        <w:lang w:val="en-US"/>
      </w:rPr>
      <w:t>; www.presupuestoypatrimonio.umh.es</w:t>
    </w:r>
  </w:p>
  <w:p w:rsidR="00A560A9" w:rsidRDefault="00A560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C0" w:rsidRDefault="00650EC0" w:rsidP="00E861CF">
      <w:r>
        <w:separator/>
      </w:r>
    </w:p>
  </w:footnote>
  <w:footnote w:type="continuationSeparator" w:id="0">
    <w:p w:rsidR="00650EC0" w:rsidRDefault="00650EC0" w:rsidP="00E86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91" w:rsidRDefault="00CC1B0E" w:rsidP="00CC1B0E">
    <w:pPr>
      <w:pStyle w:val="Encabezado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4123690</wp:posOffset>
          </wp:positionH>
          <wp:positionV relativeFrom="paragraph">
            <wp:posOffset>-12065</wp:posOffset>
          </wp:positionV>
          <wp:extent cx="1333500" cy="440272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OGO-ART-PRINCIPAL-IMPRESION FONDO-BL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40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09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3458845</wp:posOffset>
          </wp:positionH>
          <wp:positionV relativeFrom="paragraph">
            <wp:posOffset>-1028065</wp:posOffset>
          </wp:positionV>
          <wp:extent cx="2027149" cy="66929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-MARCA-02-c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7149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0E" w:rsidRDefault="00CC1B0E" w:rsidP="00CC1B0E">
    <w:pPr>
      <w:pStyle w:val="Encabezado"/>
      <w:tabs>
        <w:tab w:val="clear" w:pos="4252"/>
        <w:tab w:val="clear" w:pos="8504"/>
        <w:tab w:val="left" w:pos="3240"/>
      </w:tabs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-116840</wp:posOffset>
          </wp:positionV>
          <wp:extent cx="676275" cy="797426"/>
          <wp:effectExtent l="0" t="0" r="0" b="317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OGO-ART-SEC-IMPRESION-FONDO-BL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79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329"/>
    <w:multiLevelType w:val="hybridMultilevel"/>
    <w:tmpl w:val="F27E737C"/>
    <w:lvl w:ilvl="0" w:tplc="04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1BAF26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652710"/>
    <w:multiLevelType w:val="hybridMultilevel"/>
    <w:tmpl w:val="72F46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0CCA"/>
    <w:multiLevelType w:val="singleLevel"/>
    <w:tmpl w:val="25E66B1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3" w15:restartNumberingAfterBreak="0">
    <w:nsid w:val="24A875FB"/>
    <w:multiLevelType w:val="hybridMultilevel"/>
    <w:tmpl w:val="D256C1E0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8B96BE4"/>
    <w:multiLevelType w:val="hybridMultilevel"/>
    <w:tmpl w:val="D38C2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03F44"/>
    <w:multiLevelType w:val="hybridMultilevel"/>
    <w:tmpl w:val="C6C85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3344D"/>
    <w:multiLevelType w:val="hybridMultilevel"/>
    <w:tmpl w:val="349EFE04"/>
    <w:lvl w:ilvl="0" w:tplc="3398BCF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CB52A9"/>
    <w:multiLevelType w:val="hybridMultilevel"/>
    <w:tmpl w:val="DC74FA5C"/>
    <w:lvl w:ilvl="0" w:tplc="04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901FBC"/>
    <w:multiLevelType w:val="hybridMultilevel"/>
    <w:tmpl w:val="5508A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52F5F"/>
    <w:multiLevelType w:val="hybridMultilevel"/>
    <w:tmpl w:val="F5706D24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602E7"/>
    <w:multiLevelType w:val="hybridMultilevel"/>
    <w:tmpl w:val="8CD655E4"/>
    <w:lvl w:ilvl="0" w:tplc="04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F85195"/>
    <w:multiLevelType w:val="hybridMultilevel"/>
    <w:tmpl w:val="0758331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1C3003"/>
    <w:multiLevelType w:val="hybridMultilevel"/>
    <w:tmpl w:val="1E82B4F4"/>
    <w:lvl w:ilvl="0" w:tplc="04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55AA8"/>
    <w:multiLevelType w:val="hybridMultilevel"/>
    <w:tmpl w:val="34AE519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E6397"/>
    <w:multiLevelType w:val="hybridMultilevel"/>
    <w:tmpl w:val="C99842BE"/>
    <w:lvl w:ilvl="0" w:tplc="95CACA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5" w15:restartNumberingAfterBreak="0">
    <w:nsid w:val="53680B1B"/>
    <w:multiLevelType w:val="hybridMultilevel"/>
    <w:tmpl w:val="29283158"/>
    <w:lvl w:ilvl="0" w:tplc="04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590C8960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5B9605E"/>
    <w:multiLevelType w:val="hybridMultilevel"/>
    <w:tmpl w:val="2528E624"/>
    <w:lvl w:ilvl="0" w:tplc="537052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2029E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7CA41E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6F42FC"/>
    <w:multiLevelType w:val="hybridMultilevel"/>
    <w:tmpl w:val="EB7A3DF6"/>
    <w:lvl w:ilvl="0" w:tplc="04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590C8960">
      <w:start w:val="1"/>
      <w:numFmt w:val="bullet"/>
      <w:lvlText w:val="–"/>
      <w:lvlJc w:val="left"/>
      <w:pPr>
        <w:tabs>
          <w:tab w:val="num" w:pos="21"/>
        </w:tabs>
        <w:ind w:left="21" w:hanging="360"/>
      </w:pPr>
      <w:rPr>
        <w:rFonts w:ascii="Arial" w:hAnsi="Aria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741"/>
        </w:tabs>
        <w:ind w:left="741" w:hanging="180"/>
      </w:pPr>
    </w:lvl>
    <w:lvl w:ilvl="3" w:tplc="590C8960">
      <w:start w:val="1"/>
      <w:numFmt w:val="bullet"/>
      <w:lvlText w:val="–"/>
      <w:lvlJc w:val="left"/>
      <w:pPr>
        <w:tabs>
          <w:tab w:val="num" w:pos="1461"/>
        </w:tabs>
        <w:ind w:left="1461" w:hanging="360"/>
      </w:pPr>
      <w:rPr>
        <w:rFonts w:ascii="Arial" w:hAnsi="Arial" w:hint="default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2181"/>
        </w:tabs>
        <w:ind w:left="2181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1"/>
        </w:tabs>
        <w:ind w:left="2901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1"/>
        </w:tabs>
        <w:ind w:left="3621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1"/>
        </w:tabs>
        <w:ind w:left="4341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1"/>
        </w:tabs>
        <w:ind w:left="5061" w:hanging="180"/>
      </w:pPr>
    </w:lvl>
  </w:abstractNum>
  <w:abstractNum w:abstractNumId="18" w15:restartNumberingAfterBreak="0">
    <w:nsid w:val="615C4227"/>
    <w:multiLevelType w:val="hybridMultilevel"/>
    <w:tmpl w:val="1DFCC8F4"/>
    <w:lvl w:ilvl="0" w:tplc="95CACA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64FB30F5"/>
    <w:multiLevelType w:val="hybridMultilevel"/>
    <w:tmpl w:val="DB7A5F28"/>
    <w:lvl w:ilvl="0" w:tplc="D62029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95C2EA2"/>
    <w:multiLevelType w:val="hybridMultilevel"/>
    <w:tmpl w:val="6CA6807C"/>
    <w:lvl w:ilvl="0" w:tplc="04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BDB1197"/>
    <w:multiLevelType w:val="hybridMultilevel"/>
    <w:tmpl w:val="DEEA63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B5113"/>
    <w:multiLevelType w:val="hybridMultilevel"/>
    <w:tmpl w:val="00C00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3069D"/>
    <w:multiLevelType w:val="hybridMultilevel"/>
    <w:tmpl w:val="DB40A822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62A25"/>
    <w:multiLevelType w:val="hybridMultilevel"/>
    <w:tmpl w:val="7AD2257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62029E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7F244D5"/>
    <w:multiLevelType w:val="hybridMultilevel"/>
    <w:tmpl w:val="A940A470"/>
    <w:lvl w:ilvl="0" w:tplc="590C896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590C8960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8EB165F"/>
    <w:multiLevelType w:val="hybridMultilevel"/>
    <w:tmpl w:val="CA04B76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8FA6D65"/>
    <w:multiLevelType w:val="multilevel"/>
    <w:tmpl w:val="075833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7D6F96"/>
    <w:multiLevelType w:val="hybridMultilevel"/>
    <w:tmpl w:val="23B67306"/>
    <w:lvl w:ilvl="0" w:tplc="95CACA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25"/>
  </w:num>
  <w:num w:numId="5">
    <w:abstractNumId w:val="0"/>
  </w:num>
  <w:num w:numId="6">
    <w:abstractNumId w:val="7"/>
  </w:num>
  <w:num w:numId="7">
    <w:abstractNumId w:val="23"/>
  </w:num>
  <w:num w:numId="8">
    <w:abstractNumId w:val="3"/>
  </w:num>
  <w:num w:numId="9">
    <w:abstractNumId w:val="6"/>
  </w:num>
  <w:num w:numId="10">
    <w:abstractNumId w:val="14"/>
  </w:num>
  <w:num w:numId="11">
    <w:abstractNumId w:val="16"/>
  </w:num>
  <w:num w:numId="12">
    <w:abstractNumId w:val="24"/>
  </w:num>
  <w:num w:numId="13">
    <w:abstractNumId w:val="13"/>
  </w:num>
  <w:num w:numId="14">
    <w:abstractNumId w:val="18"/>
  </w:num>
  <w:num w:numId="15">
    <w:abstractNumId w:val="28"/>
  </w:num>
  <w:num w:numId="16">
    <w:abstractNumId w:val="19"/>
  </w:num>
  <w:num w:numId="17">
    <w:abstractNumId w:val="20"/>
  </w:num>
  <w:num w:numId="18">
    <w:abstractNumId w:val="12"/>
  </w:num>
  <w:num w:numId="19">
    <w:abstractNumId w:val="10"/>
  </w:num>
  <w:num w:numId="20">
    <w:abstractNumId w:val="17"/>
  </w:num>
  <w:num w:numId="21">
    <w:abstractNumId w:val="26"/>
  </w:num>
  <w:num w:numId="22">
    <w:abstractNumId w:val="27"/>
  </w:num>
  <w:num w:numId="23">
    <w:abstractNumId w:val="2"/>
  </w:num>
  <w:num w:numId="24">
    <w:abstractNumId w:val="5"/>
  </w:num>
  <w:num w:numId="25">
    <w:abstractNumId w:val="22"/>
  </w:num>
  <w:num w:numId="26">
    <w:abstractNumId w:val="21"/>
  </w:num>
  <w:num w:numId="27">
    <w:abstractNumId w:val="4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CF"/>
    <w:rsid w:val="003B79A5"/>
    <w:rsid w:val="00464FE7"/>
    <w:rsid w:val="006149E4"/>
    <w:rsid w:val="00650EC0"/>
    <w:rsid w:val="0065147A"/>
    <w:rsid w:val="00734871"/>
    <w:rsid w:val="0076697A"/>
    <w:rsid w:val="00782091"/>
    <w:rsid w:val="00797DB1"/>
    <w:rsid w:val="00833376"/>
    <w:rsid w:val="008D2DD1"/>
    <w:rsid w:val="0090512B"/>
    <w:rsid w:val="00A11866"/>
    <w:rsid w:val="00A2345D"/>
    <w:rsid w:val="00A560A9"/>
    <w:rsid w:val="00AB5116"/>
    <w:rsid w:val="00C47508"/>
    <w:rsid w:val="00C940EF"/>
    <w:rsid w:val="00CC1B0E"/>
    <w:rsid w:val="00DE1DC7"/>
    <w:rsid w:val="00E228B2"/>
    <w:rsid w:val="00E5585F"/>
    <w:rsid w:val="00E861CF"/>
    <w:rsid w:val="00F561AF"/>
    <w:rsid w:val="00FA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F6EC5F3-1D90-46D5-BB81-0389749C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61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E861CF"/>
    <w:pPr>
      <w:keepNext/>
      <w:tabs>
        <w:tab w:val="num" w:pos="5605"/>
        <w:tab w:val="left" w:pos="10206"/>
      </w:tabs>
      <w:ind w:firstLine="356"/>
      <w:outlineLvl w:val="2"/>
    </w:pPr>
    <w:rPr>
      <w:rFonts w:ascii="Arial Narrow" w:hAnsi="Arial Narrow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61CF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861CF"/>
    <w:rPr>
      <w:rFonts w:ascii="Arial Narrow" w:eastAsia="Times New Roman" w:hAnsi="Arial Narrow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86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61C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E861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1C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E86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861CF"/>
    <w:rPr>
      <w:color w:val="0000FF"/>
      <w:u w:val="single"/>
    </w:rPr>
  </w:style>
  <w:style w:type="paragraph" w:customStyle="1" w:styleId="Sangra3detindependiente1">
    <w:name w:val="Sangría 3 de t. independiente1"/>
    <w:basedOn w:val="Normal"/>
    <w:rsid w:val="00E861CF"/>
    <w:pPr>
      <w:widowControl w:val="0"/>
      <w:tabs>
        <w:tab w:val="left" w:pos="-720"/>
      </w:tabs>
      <w:suppressAutoHyphens/>
      <w:ind w:left="709" w:hanging="709"/>
      <w:jc w:val="both"/>
    </w:pPr>
    <w:rPr>
      <w:rFonts w:ascii="Arial Narrow" w:hAnsi="Arial Narrow"/>
      <w:spacing w:val="-2"/>
      <w:szCs w:val="20"/>
      <w:lang w:val="es-ES_tradnl"/>
    </w:rPr>
  </w:style>
  <w:style w:type="paragraph" w:styleId="Textodeglobo">
    <w:name w:val="Balloon Text"/>
    <w:basedOn w:val="Normal"/>
    <w:link w:val="TextodegloboCar"/>
    <w:semiHidden/>
    <w:rsid w:val="00E861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861CF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E861C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861C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pie">
    <w:name w:val="footnote reference"/>
    <w:rsid w:val="00E861CF"/>
    <w:rPr>
      <w:vertAlign w:val="superscript"/>
    </w:rPr>
  </w:style>
  <w:style w:type="paragraph" w:customStyle="1" w:styleId="Textodenotaalpie">
    <w:name w:val="Texto de nota al pie"/>
    <w:basedOn w:val="Normal"/>
    <w:rsid w:val="00E861CF"/>
    <w:pPr>
      <w:widowControl w:val="0"/>
    </w:pPr>
    <w:rPr>
      <w:rFonts w:ascii="Courier" w:hAnsi="Courier"/>
      <w:snapToGrid w:val="0"/>
      <w:szCs w:val="20"/>
    </w:rPr>
  </w:style>
  <w:style w:type="paragraph" w:customStyle="1" w:styleId="Default">
    <w:name w:val="Default"/>
    <w:rsid w:val="00E861CF"/>
    <w:pPr>
      <w:autoSpaceDE w:val="0"/>
      <w:autoSpaceDN w:val="0"/>
      <w:adjustRightInd w:val="0"/>
      <w:spacing w:after="0" w:line="240" w:lineRule="auto"/>
    </w:pPr>
    <w:rPr>
      <w:rFonts w:ascii="NewsGotT" w:eastAsia="Times New Roman" w:hAnsi="NewsGotT" w:cs="NewsGotT"/>
      <w:color w:val="000000"/>
      <w:sz w:val="24"/>
      <w:szCs w:val="24"/>
      <w:lang w:eastAsia="es-ES"/>
    </w:rPr>
  </w:style>
  <w:style w:type="paragraph" w:styleId="NormalWeb">
    <w:name w:val="Normal (Web)"/>
    <w:basedOn w:val="Normal"/>
    <w:rsid w:val="00E861CF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styleId="Nmerodepgina">
    <w:name w:val="page number"/>
    <w:basedOn w:val="Fuentedeprrafopredeter"/>
    <w:rsid w:val="00E861CF"/>
  </w:style>
  <w:style w:type="table" w:styleId="Tabladecuadrcula5oscura-nfasis2">
    <w:name w:val="Grid Table 5 Dark Accent 2"/>
    <w:basedOn w:val="Tablanormal"/>
    <w:uiPriority w:val="50"/>
    <w:rsid w:val="00E228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4-nfasis2">
    <w:name w:val="Grid Table 4 Accent 2"/>
    <w:basedOn w:val="Tablanormal"/>
    <w:uiPriority w:val="49"/>
    <w:rsid w:val="00797DB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65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1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upuestoypatrimonio@umh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upuestoypatrimonio@umh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6C7EC-B4BA-4FAC-884C-336CE980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Alberola, Jose Vicente</dc:creator>
  <cp:keywords/>
  <dc:description/>
  <cp:lastModifiedBy>Rodriguez Alberola, Jose Vicente</cp:lastModifiedBy>
  <cp:revision>2</cp:revision>
  <cp:lastPrinted>2018-03-23T10:48:00Z</cp:lastPrinted>
  <dcterms:created xsi:type="dcterms:W3CDTF">2018-03-23T11:32:00Z</dcterms:created>
  <dcterms:modified xsi:type="dcterms:W3CDTF">2018-03-23T11:32:00Z</dcterms:modified>
</cp:coreProperties>
</file>