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26" w:rsidRDefault="00ED6577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26" w:rsidRDefault="00B85B26">
      <w:pPr>
        <w:pStyle w:val="Textoindependiente"/>
        <w:spacing w:before="3"/>
        <w:rPr>
          <w:rFonts w:ascii="Times New Roman"/>
          <w:sz w:val="8"/>
        </w:rPr>
      </w:pPr>
    </w:p>
    <w:p w:rsidR="00ED6577" w:rsidRDefault="00ED6577" w:rsidP="00ED6577">
      <w:pPr>
        <w:widowControl/>
        <w:adjustRightInd w:val="0"/>
        <w:rPr>
          <w:rFonts w:eastAsiaTheme="minorHAnsi"/>
          <w:sz w:val="24"/>
          <w:szCs w:val="24"/>
          <w:lang w:val="es-E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es-ES"/>
        </w:rPr>
        <w:t xml:space="preserve">REGLAMENTO DE GESTIÓN PATRIMONIAL E INVENTARIO DE LA UNIVERSIDAD MIGUEL HERNÁNDEZ DE ELCHE. </w:t>
      </w:r>
      <w:r>
        <w:rPr>
          <w:rFonts w:eastAsiaTheme="minorHAnsi"/>
          <w:sz w:val="24"/>
          <w:szCs w:val="24"/>
          <w:lang w:val="es-ES"/>
        </w:rPr>
        <w:t>DOCUMENTO 2</w:t>
      </w:r>
    </w:p>
    <w:p w:rsidR="00ED6577" w:rsidRDefault="00ED6577" w:rsidP="00ED6577">
      <w:pPr>
        <w:widowControl/>
        <w:adjustRightInd w:val="0"/>
        <w:rPr>
          <w:rFonts w:eastAsiaTheme="minorHAnsi"/>
          <w:sz w:val="24"/>
          <w:szCs w:val="24"/>
          <w:lang w:val="es-ES"/>
        </w:rPr>
      </w:pPr>
    </w:p>
    <w:p w:rsidR="00B85B26" w:rsidRDefault="00B85B26">
      <w:pPr>
        <w:pStyle w:val="Textoindependiente"/>
        <w:spacing w:before="11"/>
        <w:rPr>
          <w:sz w:val="19"/>
        </w:rPr>
      </w:pPr>
    </w:p>
    <w:p w:rsidR="00B85B26" w:rsidRDefault="00ED6577">
      <w:pPr>
        <w:pStyle w:val="Ttulo"/>
        <w:spacing w:line="360" w:lineRule="auto"/>
        <w:rPr>
          <w:u w:val="none"/>
        </w:rPr>
      </w:pPr>
      <w:r>
        <w:t>PROPUESTA DE DONACIÓN O CESIÓN DE USO DE BIEN/ES DESTINADO/S AL</w:t>
      </w:r>
      <w:r>
        <w:rPr>
          <w:spacing w:val="1"/>
          <w:u w:val="none"/>
        </w:rPr>
        <w:t xml:space="preserve"> </w:t>
      </w:r>
      <w:r>
        <w:t>PATRIMONIO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t>HERNÁNDEZ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ELCHE</w:t>
      </w:r>
    </w:p>
    <w:p w:rsidR="00B85B26" w:rsidRDefault="00B85B26">
      <w:pPr>
        <w:pStyle w:val="Textoindependiente"/>
        <w:rPr>
          <w:b/>
        </w:rPr>
      </w:pPr>
    </w:p>
    <w:p w:rsidR="00B85B26" w:rsidRDefault="00B85B26">
      <w:pPr>
        <w:pStyle w:val="Textoindependiente"/>
        <w:spacing w:before="6"/>
        <w:rPr>
          <w:b/>
          <w:sz w:val="15"/>
        </w:rPr>
      </w:pPr>
    </w:p>
    <w:p w:rsidR="00B85B26" w:rsidRDefault="00ED6577">
      <w:pPr>
        <w:pStyle w:val="Textoindependiente"/>
        <w:spacing w:before="55"/>
        <w:ind w:left="118"/>
        <w:jc w:val="both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presente,</w:t>
      </w:r>
    </w:p>
    <w:p w:rsidR="00B85B26" w:rsidRDefault="00B85B26">
      <w:pPr>
        <w:pStyle w:val="Textoindependiente"/>
      </w:pPr>
    </w:p>
    <w:p w:rsidR="00B85B26" w:rsidRDefault="00ED6577">
      <w:pPr>
        <w:pStyle w:val="Textoindependiente"/>
        <w:tabs>
          <w:tab w:val="left" w:pos="7095"/>
        </w:tabs>
        <w:ind w:left="118"/>
        <w:jc w:val="both"/>
      </w:pPr>
      <w:r>
        <w:t>D./Dª</w:t>
      </w:r>
      <w:r>
        <w:rPr>
          <w:rFonts w:ascii="Times New Roman" w:hAnsi="Times New Roman"/>
          <w:u w:val="single"/>
        </w:rPr>
        <w:tab/>
      </w:r>
      <w:r>
        <w:t xml:space="preserve">mayor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edad,   </w:t>
      </w:r>
      <w:r>
        <w:rPr>
          <w:spacing w:val="11"/>
        </w:rPr>
        <w:t xml:space="preserve"> </w:t>
      </w:r>
      <w:r>
        <w:t>con</w:t>
      </w:r>
    </w:p>
    <w:p w:rsidR="00B85B26" w:rsidRDefault="00ED6577">
      <w:pPr>
        <w:pStyle w:val="Textoindependiente"/>
        <w:tabs>
          <w:tab w:val="left" w:pos="865"/>
          <w:tab w:val="left" w:pos="1309"/>
          <w:tab w:val="left" w:pos="3426"/>
          <w:tab w:val="left" w:pos="3756"/>
          <w:tab w:val="left" w:pos="4127"/>
          <w:tab w:val="left" w:pos="4713"/>
          <w:tab w:val="left" w:pos="5753"/>
          <w:tab w:val="left" w:pos="6129"/>
          <w:tab w:val="left" w:pos="7036"/>
          <w:tab w:val="left" w:pos="7525"/>
          <w:tab w:val="left" w:pos="8977"/>
          <w:tab w:val="left" w:pos="9153"/>
        </w:tabs>
        <w:ind w:left="118" w:right="414" w:hanging="1"/>
        <w:rPr>
          <w:rFonts w:ascii="Times New Roman" w:hAnsi="Times New Roman"/>
        </w:rPr>
      </w:pPr>
      <w:r>
        <w:t>D.N.I.</w:t>
      </w:r>
      <w:r>
        <w:tab/>
        <w:t>nº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domicilio</w:t>
      </w:r>
      <w:r>
        <w:tab/>
        <w:t>a</w:t>
      </w:r>
      <w:r>
        <w:tab/>
        <w:t>efectos</w:t>
      </w:r>
      <w:r>
        <w:tab/>
        <w:t>de</w:t>
      </w:r>
      <w:r>
        <w:tab/>
        <w:t>notificaciones</w:t>
      </w:r>
      <w:r>
        <w:tab/>
      </w:r>
      <w:r>
        <w:rPr>
          <w:spacing w:val="-1"/>
        </w:rPr>
        <w:t>en</w:t>
      </w:r>
      <w:r>
        <w:rPr>
          <w:spacing w:val="-41"/>
        </w:rPr>
        <w:t xml:space="preserve"> </w:t>
      </w:r>
      <w:r>
        <w:t>C/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85B26" w:rsidRDefault="00ED6577">
      <w:pPr>
        <w:pStyle w:val="Textoindependiente"/>
        <w:tabs>
          <w:tab w:val="left" w:pos="5060"/>
          <w:tab w:val="left" w:pos="8311"/>
        </w:tabs>
        <w:spacing w:before="1" w:line="244" w:lineRule="exact"/>
        <w:ind w:left="118"/>
        <w:jc w:val="both"/>
      </w:pPr>
      <w:r>
        <w:t>_,</w:t>
      </w:r>
      <w:r>
        <w:rPr>
          <w:spacing w:val="55"/>
        </w:rPr>
        <w:t xml:space="preserve"> </w:t>
      </w:r>
      <w:r>
        <w:t>localidad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provincia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teléfono</w:t>
      </w:r>
    </w:p>
    <w:p w:rsidR="00B85B26" w:rsidRDefault="00ED6577">
      <w:pPr>
        <w:pStyle w:val="Textoindependiente"/>
        <w:tabs>
          <w:tab w:val="left" w:pos="1731"/>
          <w:tab w:val="left" w:pos="7968"/>
          <w:tab w:val="left" w:pos="8611"/>
        </w:tabs>
        <w:ind w:left="118" w:right="4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t>electrónico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actuando</w:t>
      </w:r>
      <w:r>
        <w:rPr>
          <w:spacing w:val="30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propio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representación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N.I.F.</w:t>
      </w:r>
    </w:p>
    <w:p w:rsidR="00B85B26" w:rsidRDefault="00ED6577">
      <w:pPr>
        <w:pStyle w:val="Textoindependiente"/>
        <w:tabs>
          <w:tab w:val="left" w:pos="1831"/>
          <w:tab w:val="left" w:pos="2619"/>
        </w:tabs>
        <w:ind w:left="118" w:right="41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3"/>
        </w:rPr>
        <w:t xml:space="preserve"> </w:t>
      </w:r>
      <w:r>
        <w:t>(En caso de ser varios los donantes o cedentes, indicar los datos de todos ellos), y/o</w:t>
      </w:r>
      <w:r>
        <w:rPr>
          <w:spacing w:val="1"/>
        </w:rPr>
        <w:t xml:space="preserve"> </w:t>
      </w:r>
      <w:r>
        <w:rPr>
          <w:spacing w:val="-1"/>
        </w:rPr>
        <w:t xml:space="preserve">como </w:t>
      </w:r>
      <w:r>
        <w:rPr>
          <w:rFonts w:ascii="Arial" w:hAnsi="Arial"/>
          <w:b/>
          <w:spacing w:val="-1"/>
        </w:rPr>
        <w:t>□</w:t>
      </w:r>
      <w:r>
        <w:rPr>
          <w:rFonts w:ascii="Arial" w:hAnsi="Arial"/>
          <w:b/>
          <w:spacing w:val="-13"/>
        </w:rPr>
        <w:t xml:space="preserve"> </w:t>
      </w:r>
      <w:r>
        <w:rPr>
          <w:b/>
          <w:spacing w:val="-1"/>
        </w:rPr>
        <w:t>autor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□</w:t>
      </w:r>
      <w:r>
        <w:rPr>
          <w:rFonts w:ascii="Arial" w:hAnsi="Arial"/>
          <w:b/>
          <w:spacing w:val="-13"/>
        </w:rPr>
        <w:t xml:space="preserve"> </w:t>
      </w:r>
      <w:r>
        <w:rPr>
          <w:b/>
          <w:spacing w:val="-1"/>
        </w:rPr>
        <w:t>propietario</w:t>
      </w:r>
      <w:r>
        <w:rPr>
          <w:b/>
        </w:rPr>
        <w:t xml:space="preserve"> 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obra</w:t>
      </w:r>
      <w:r>
        <w:t>,</w:t>
      </w:r>
      <w:r>
        <w:rPr>
          <w:spacing w:val="-3"/>
        </w:rPr>
        <w:t xml:space="preserve"> </w:t>
      </w:r>
      <w:r>
        <w:t>manifiesta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deseo</w:t>
      </w:r>
      <w:r>
        <w:rPr>
          <w:spacing w:val="-2"/>
        </w:rPr>
        <w:t xml:space="preserve"> </w:t>
      </w:r>
      <w:r>
        <w:t>de iniciar 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 xml:space="preserve">de </w:t>
      </w:r>
      <w:r>
        <w:rPr>
          <w:rFonts w:ascii="Arial" w:hAnsi="Arial"/>
        </w:rPr>
        <w:t>□</w:t>
      </w:r>
      <w:r>
        <w:rPr>
          <w:rFonts w:ascii="Arial" w:hAnsi="Arial"/>
          <w:spacing w:val="-13"/>
        </w:rPr>
        <w:t xml:space="preserve"> </w:t>
      </w:r>
      <w:r>
        <w:rPr>
          <w:b/>
        </w:rPr>
        <w:t xml:space="preserve">donación </w:t>
      </w:r>
      <w:r>
        <w:t>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-54"/>
        </w:rPr>
        <w:t xml:space="preserve"> </w:t>
      </w:r>
      <w:r>
        <w:rPr>
          <w:b/>
        </w:rPr>
        <w:t>cesión</w:t>
      </w:r>
      <w:r>
        <w:rPr>
          <w:b/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pieza</w:t>
      </w:r>
      <w:r>
        <w:rPr>
          <w:spacing w:val="-5"/>
        </w:rPr>
        <w:t xml:space="preserve"> </w:t>
      </w:r>
      <w:r>
        <w:t>artística/conjunto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artísticos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detallo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pericial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acompaño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solicitud.</w:t>
      </w:r>
      <w:r>
        <w:rPr>
          <w:spacing w:val="-4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pieza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piezas</w:t>
      </w:r>
      <w:r>
        <w:rPr>
          <w:spacing w:val="-4"/>
        </w:rPr>
        <w:t xml:space="preserve"> </w:t>
      </w:r>
      <w:r>
        <w:t>artísticas</w:t>
      </w:r>
      <w:r>
        <w:rPr>
          <w:spacing w:val="-4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libres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pericial</w:t>
      </w:r>
      <w:r>
        <w:rPr>
          <w:spacing w:val="1"/>
        </w:rPr>
        <w:t xml:space="preserve"> </w:t>
      </w:r>
      <w:r>
        <w:t>valorada</w:t>
      </w:r>
      <w:r>
        <w:rPr>
          <w:spacing w:val="-2"/>
        </w:rPr>
        <w:t xml:space="preserve"> </w:t>
      </w:r>
      <w:r>
        <w:t>en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euros.</w:t>
      </w:r>
    </w:p>
    <w:p w:rsidR="00B85B26" w:rsidRDefault="00B85B26">
      <w:pPr>
        <w:pStyle w:val="Textoindependiente"/>
        <w:spacing w:before="6"/>
        <w:rPr>
          <w:sz w:val="15"/>
        </w:rPr>
      </w:pPr>
    </w:p>
    <w:p w:rsidR="00B85B26" w:rsidRDefault="00ED6577">
      <w:pPr>
        <w:pStyle w:val="Textoindependiente"/>
        <w:spacing w:before="55"/>
        <w:ind w:left="118" w:right="411"/>
        <w:jc w:val="both"/>
      </w:pPr>
      <w:r>
        <w:t>Asimismo, en caso de que mi solicitud sea aceptada, cedo a la Universidad Miguel Hernández de Elche, los</w:t>
      </w:r>
      <w:r>
        <w:rPr>
          <w:spacing w:val="1"/>
        </w:rPr>
        <w:t xml:space="preserve"> </w:t>
      </w:r>
      <w:r>
        <w:t>derechos de explotación e imagen, reproducción, distribución, comunicación pública (difusión, incluyendo</w:t>
      </w:r>
      <w:r>
        <w:rPr>
          <w:spacing w:val="1"/>
        </w:rPr>
        <w:t xml:space="preserve"> </w:t>
      </w:r>
      <w:r>
        <w:t xml:space="preserve">Internet), y venta para todas sus modalidades </w:t>
      </w:r>
      <w:r>
        <w:t>y otra modalidad de edición no contemplada expresamente</w:t>
      </w:r>
      <w:r>
        <w:rPr>
          <w:spacing w:val="1"/>
        </w:rPr>
        <w:t xml:space="preserve"> </w:t>
      </w:r>
      <w:r>
        <w:t>en esta solicitud y que la Universidad Miguel Hernández de Elche pueda estimar conveniente para sus</w:t>
      </w:r>
      <w:r>
        <w:rPr>
          <w:spacing w:val="1"/>
        </w:rPr>
        <w:t xml:space="preserve"> </w:t>
      </w:r>
      <w:r>
        <w:t>intereses. Esta cesión se entiende sin limitación de soporte o medio ni limitación temporal o territ</w:t>
      </w:r>
      <w:r>
        <w:t>orial a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desde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 Donación.</w:t>
      </w:r>
    </w:p>
    <w:p w:rsidR="00B85B26" w:rsidRDefault="00B85B26">
      <w:pPr>
        <w:pStyle w:val="Textoindependiente"/>
        <w:spacing w:before="12"/>
        <w:rPr>
          <w:sz w:val="19"/>
        </w:rPr>
      </w:pPr>
    </w:p>
    <w:p w:rsidR="00B85B26" w:rsidRDefault="00ED6577">
      <w:pPr>
        <w:pStyle w:val="Textoindependiente"/>
        <w:ind w:left="118" w:right="413"/>
        <w:jc w:val="both"/>
      </w:pPr>
      <w:r>
        <w:t>La donación o cesión, en caso de ser acordada, tendrá un carácter irrevocable y no supondrá para mí ningún</w:t>
      </w:r>
      <w:r>
        <w:rPr>
          <w:spacing w:val="-4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privilegio</w:t>
      </w:r>
      <w:r>
        <w:rPr>
          <w:spacing w:val="-1"/>
        </w:rPr>
        <w:t xml:space="preserve"> </w:t>
      </w:r>
      <w:r>
        <w:t>sobre el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 donación.</w:t>
      </w:r>
    </w:p>
    <w:p w:rsidR="00B85B26" w:rsidRDefault="00B85B26">
      <w:pPr>
        <w:pStyle w:val="Textoindependiente"/>
        <w:spacing w:before="11"/>
        <w:rPr>
          <w:sz w:val="19"/>
        </w:rPr>
      </w:pPr>
    </w:p>
    <w:p w:rsidR="00B85B26" w:rsidRDefault="00ED6577">
      <w:pPr>
        <w:pStyle w:val="Textoindependiente"/>
        <w:tabs>
          <w:tab w:val="left" w:pos="4184"/>
        </w:tabs>
        <w:spacing w:before="1"/>
        <w:ind w:left="118" w:right="412"/>
        <w:jc w:val="both"/>
      </w:pPr>
      <w:r>
        <w:t xml:space="preserve">En caso de ser acordada la donación o cesión, </w:t>
      </w:r>
      <w:r>
        <w:rPr>
          <w:rFonts w:ascii="Arial" w:hAnsi="Arial"/>
          <w:b/>
        </w:rPr>
        <w:t xml:space="preserve">□ </w:t>
      </w:r>
      <w:r>
        <w:rPr>
          <w:b/>
        </w:rPr>
        <w:t>deseo</w:t>
      </w:r>
      <w:r>
        <w:rPr>
          <w:b/>
          <w:spacing w:val="1"/>
        </w:rPr>
        <w:t xml:space="preserve"> </w:t>
      </w:r>
      <w:r>
        <w:rPr>
          <w:rFonts w:ascii="Arial" w:hAnsi="Arial"/>
          <w:b/>
        </w:rPr>
        <w:t xml:space="preserve">□ </w:t>
      </w:r>
      <w:r>
        <w:rPr>
          <w:b/>
        </w:rPr>
        <w:t xml:space="preserve">no deseo </w:t>
      </w:r>
      <w:r>
        <w:t>a que mi nombre aparezca en</w:t>
      </w:r>
      <w:r>
        <w:t xml:space="preserve"> las</w:t>
      </w:r>
      <w:r>
        <w:rPr>
          <w:spacing w:val="1"/>
        </w:rPr>
        <w:t xml:space="preserve"> </w:t>
      </w:r>
      <w:r>
        <w:t>memorias y acciones de divulgación que se puedan realizar en relación al objeto donado o cedido en los</w:t>
      </w:r>
      <w:r>
        <w:rPr>
          <w:spacing w:val="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términos:</w:t>
      </w:r>
      <w:r>
        <w:rPr>
          <w:rFonts w:ascii="Times New Roman" w:hAnsi="Times New Roman"/>
          <w:u w:val="single"/>
        </w:rPr>
        <w:tab/>
      </w:r>
      <w:r>
        <w:t>(especificar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desea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mencionado).</w:t>
      </w:r>
    </w:p>
    <w:p w:rsidR="00B85B26" w:rsidRDefault="00B85B26">
      <w:pPr>
        <w:pStyle w:val="Textoindependiente"/>
      </w:pPr>
    </w:p>
    <w:p w:rsidR="00B85B26" w:rsidRDefault="00ED6577">
      <w:pPr>
        <w:pStyle w:val="Textoindependiente"/>
        <w:ind w:left="118" w:right="412"/>
        <w:jc w:val="both"/>
      </w:pPr>
      <w:r>
        <w:t>El acuerdo se regirá por la legislación española. Para la decisión de todas las cuestiones litigiosas derivadas</w:t>
      </w:r>
      <w:r>
        <w:rPr>
          <w:spacing w:val="1"/>
        </w:rPr>
        <w:t xml:space="preserve"> </w:t>
      </w:r>
      <w:r>
        <w:t>del presente acuerdo, acepto someterme a los Juzgados y Tribunales de la ciudad de Elche, con renuncia a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 fuero</w:t>
      </w:r>
      <w:r>
        <w:rPr>
          <w:spacing w:val="-1"/>
        </w:rPr>
        <w:t xml:space="preserve"> </w:t>
      </w:r>
      <w:r>
        <w:t>que pueda</w:t>
      </w:r>
      <w:r>
        <w:rPr>
          <w:spacing w:val="-1"/>
        </w:rPr>
        <w:t xml:space="preserve"> </w:t>
      </w:r>
      <w:r>
        <w:t>corresponderme.</w:t>
      </w:r>
    </w:p>
    <w:p w:rsidR="00B85B26" w:rsidRDefault="00B85B26">
      <w:pPr>
        <w:pStyle w:val="Textoindependiente"/>
      </w:pPr>
    </w:p>
    <w:p w:rsidR="00B85B26" w:rsidRDefault="00ED6577">
      <w:pPr>
        <w:pStyle w:val="Textoindependiente"/>
        <w:ind w:left="118"/>
        <w:jc w:val="both"/>
      </w:pPr>
      <w:r>
        <w:rPr>
          <w:color w:val="00000A"/>
        </w:rPr>
        <w:t>De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igual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modo,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declaro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responsablemente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que:</w:t>
      </w:r>
    </w:p>
    <w:p w:rsidR="00B85B26" w:rsidRDefault="00B85B26">
      <w:pPr>
        <w:pStyle w:val="Textoindependiente"/>
      </w:pPr>
    </w:p>
    <w:p w:rsidR="00B85B26" w:rsidRDefault="00ED6577">
      <w:pPr>
        <w:pStyle w:val="Prrafodelista"/>
        <w:numPr>
          <w:ilvl w:val="0"/>
          <w:numId w:val="2"/>
        </w:numPr>
        <w:tabs>
          <w:tab w:val="left" w:pos="282"/>
        </w:tabs>
        <w:ind w:hanging="1"/>
        <w:jc w:val="both"/>
        <w:rPr>
          <w:sz w:val="20"/>
        </w:rPr>
      </w:pPr>
      <w:r>
        <w:rPr>
          <w:color w:val="00000A"/>
          <w:sz w:val="20"/>
        </w:rPr>
        <w:t>Soy el legítimo propietario/a, al 100%, de los bienes que propongo donar o ceder, para lo que aporto, en su</w:t>
      </w:r>
      <w:r>
        <w:rPr>
          <w:color w:val="00000A"/>
          <w:spacing w:val="-41"/>
          <w:sz w:val="20"/>
        </w:rPr>
        <w:t xml:space="preserve"> </w:t>
      </w:r>
      <w:r>
        <w:rPr>
          <w:color w:val="00000A"/>
          <w:sz w:val="20"/>
        </w:rPr>
        <w:t>caso,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documentación que lo justifica.</w:t>
      </w:r>
    </w:p>
    <w:p w:rsidR="00B85B26" w:rsidRDefault="00ED6577">
      <w:pPr>
        <w:pStyle w:val="Prrafodelista"/>
        <w:numPr>
          <w:ilvl w:val="0"/>
          <w:numId w:val="2"/>
        </w:numPr>
        <w:tabs>
          <w:tab w:val="left" w:pos="314"/>
        </w:tabs>
        <w:ind w:firstLine="0"/>
        <w:jc w:val="both"/>
        <w:rPr>
          <w:sz w:val="20"/>
        </w:rPr>
      </w:pPr>
      <w:r>
        <w:rPr>
          <w:color w:val="00000A"/>
          <w:sz w:val="20"/>
        </w:rPr>
        <w:t>Estoy en disposición de contratar y de disponer de sus bienes, en base a lo establecido en el artículo 624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del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Código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Civil.</w:t>
      </w:r>
    </w:p>
    <w:p w:rsidR="00B85B26" w:rsidRDefault="00ED6577">
      <w:pPr>
        <w:pStyle w:val="Prrafodelista"/>
        <w:numPr>
          <w:ilvl w:val="0"/>
          <w:numId w:val="2"/>
        </w:numPr>
        <w:tabs>
          <w:tab w:val="left" w:pos="319"/>
        </w:tabs>
        <w:ind w:right="412" w:firstLine="0"/>
        <w:jc w:val="both"/>
        <w:rPr>
          <w:sz w:val="20"/>
        </w:rPr>
      </w:pPr>
      <w:r>
        <w:rPr>
          <w:color w:val="00000A"/>
          <w:sz w:val="20"/>
        </w:rPr>
        <w:t>Los bienes a donar o ceder están libres de cargas o gravámenes de cualquier tipo de no ser así, deberán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presentar justificación doc</w:t>
      </w:r>
      <w:r>
        <w:rPr>
          <w:color w:val="00000A"/>
          <w:sz w:val="20"/>
        </w:rPr>
        <w:t>umental detallada y suficiente de dichas cargas o gravámenes con indicación de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sus características, importes, plazos de abono, personas o entidades beneficiarias de los mismos y cualquier</w:t>
      </w:r>
      <w:r>
        <w:rPr>
          <w:color w:val="00000A"/>
          <w:spacing w:val="-41"/>
          <w:sz w:val="20"/>
        </w:rPr>
        <w:t xml:space="preserve"> </w:t>
      </w:r>
      <w:r>
        <w:rPr>
          <w:color w:val="00000A"/>
          <w:sz w:val="20"/>
        </w:rPr>
        <w:t>información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que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contribuya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determinar el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alcance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y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condiciones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 xml:space="preserve">de </w:t>
      </w:r>
      <w:r>
        <w:rPr>
          <w:color w:val="00000A"/>
          <w:sz w:val="20"/>
        </w:rPr>
        <w:t>la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carga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gravamen.</w:t>
      </w:r>
    </w:p>
    <w:p w:rsidR="00B85B26" w:rsidRDefault="00ED6577">
      <w:pPr>
        <w:pStyle w:val="Prrafodelista"/>
        <w:numPr>
          <w:ilvl w:val="0"/>
          <w:numId w:val="2"/>
        </w:numPr>
        <w:tabs>
          <w:tab w:val="left" w:pos="330"/>
        </w:tabs>
        <w:ind w:right="414" w:hanging="1"/>
        <w:jc w:val="both"/>
        <w:rPr>
          <w:sz w:val="20"/>
        </w:rPr>
      </w:pPr>
      <w:r>
        <w:rPr>
          <w:color w:val="00000A"/>
          <w:sz w:val="20"/>
        </w:rPr>
        <w:t>Son ciertos todos los datos que indico en el presente escrito y en la documentación que, en su caso, los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acompaña.</w:t>
      </w:r>
    </w:p>
    <w:p w:rsidR="00B85B26" w:rsidRDefault="00B85B26">
      <w:pPr>
        <w:pStyle w:val="Textoindependiente"/>
      </w:pPr>
    </w:p>
    <w:p w:rsidR="00B85B26" w:rsidRDefault="00ED6577">
      <w:pPr>
        <w:pStyle w:val="Textoindependiente"/>
        <w:tabs>
          <w:tab w:val="left" w:pos="4752"/>
          <w:tab w:val="left" w:pos="7305"/>
        </w:tabs>
        <w:ind w:left="118"/>
        <w:jc w:val="both"/>
        <w:rPr>
          <w:rFonts w:ascii="Times New Roman" w:hAnsi="Times New Roman"/>
        </w:rPr>
      </w:pP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solicitud,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firmo</w:t>
      </w:r>
      <w:r>
        <w:rPr>
          <w:spacing w:val="-2"/>
        </w:rPr>
        <w:t xml:space="preserve"> </w:t>
      </w:r>
      <w:r>
        <w:t>en</w:t>
      </w:r>
      <w:r>
        <w:rPr>
          <w:rFonts w:ascii="Times New Roman" w:hAnsi="Times New Roman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a </w:t>
      </w:r>
      <w:r>
        <w:rPr>
          <w:color w:val="00000A"/>
          <w:u w:val="single" w:color="000009"/>
        </w:rPr>
        <w:t xml:space="preserve">        </w:t>
      </w:r>
      <w:r>
        <w:rPr>
          <w:color w:val="00000A"/>
        </w:rPr>
        <w:t xml:space="preserve">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de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color w:val="00000A"/>
        </w:rPr>
        <w:t>de 20</w:t>
      </w:r>
      <w:r>
        <w:rPr>
          <w:rFonts w:ascii="Times New Roman" w:hAnsi="Times New Roman"/>
          <w:color w:val="00000A"/>
          <w:u w:val="double" w:color="00000A"/>
        </w:rPr>
        <w:t xml:space="preserve">       </w:t>
      </w:r>
      <w:r>
        <w:rPr>
          <w:rFonts w:ascii="Times New Roman" w:hAnsi="Times New Roman"/>
          <w:color w:val="00000A"/>
          <w:spacing w:val="1"/>
          <w:u w:val="double" w:color="00000A"/>
        </w:rPr>
        <w:t xml:space="preserve"> </w:t>
      </w:r>
    </w:p>
    <w:p w:rsidR="00B85B26" w:rsidRDefault="00B85B26">
      <w:pPr>
        <w:pStyle w:val="Textoindependiente"/>
        <w:spacing w:before="8"/>
        <w:rPr>
          <w:rFonts w:ascii="Times New Roman"/>
          <w:sz w:val="27"/>
        </w:rPr>
      </w:pPr>
    </w:p>
    <w:p w:rsidR="00B85B26" w:rsidRDefault="00ED6577">
      <w:pPr>
        <w:tabs>
          <w:tab w:val="left" w:pos="3024"/>
        </w:tabs>
        <w:ind w:left="118"/>
        <w:jc w:val="both"/>
        <w:rPr>
          <w:rFonts w:ascii="Palatino Linotype" w:hAnsi="Palatino Linotype"/>
          <w:b/>
          <w:sz w:val="48"/>
        </w:rPr>
      </w:pPr>
      <w:r>
        <w:rPr>
          <w:rFonts w:ascii="Calibri" w:hAnsi="Calibri"/>
          <w:color w:val="7E7E7E"/>
        </w:rPr>
        <w:tab/>
      </w:r>
    </w:p>
    <w:p w:rsidR="00B85B26" w:rsidRDefault="00B85B26">
      <w:pPr>
        <w:jc w:val="both"/>
        <w:rPr>
          <w:rFonts w:ascii="Palatino Linotype" w:hAnsi="Palatino Linotype"/>
          <w:sz w:val="48"/>
        </w:rPr>
        <w:sectPr w:rsidR="00B85B26">
          <w:type w:val="continuous"/>
          <w:pgSz w:w="11910" w:h="16840"/>
          <w:pgMar w:top="240" w:right="1000" w:bottom="280" w:left="1300" w:header="720" w:footer="720" w:gutter="0"/>
          <w:cols w:space="720"/>
        </w:sectPr>
      </w:pPr>
    </w:p>
    <w:p w:rsidR="00B85B26" w:rsidRDefault="00ED6577">
      <w:pPr>
        <w:pStyle w:val="Textoindependiente"/>
        <w:ind w:left="8616"/>
        <w:rPr>
          <w:rFonts w:ascii="Palatino Linotype"/>
        </w:rPr>
      </w:pPr>
      <w:r>
        <w:rPr>
          <w:rFonts w:ascii="Palatino Linotype"/>
          <w:noProof/>
          <w:lang w:val="es-ES" w:eastAsia="es-ES"/>
        </w:rPr>
        <w:lastRenderedPageBreak/>
        <w:drawing>
          <wp:inline distT="0" distB="0" distL="0" distR="0">
            <wp:extent cx="563440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26" w:rsidRDefault="00B85B26">
      <w:pPr>
        <w:pStyle w:val="Textoindependiente"/>
        <w:spacing w:before="6"/>
        <w:rPr>
          <w:rFonts w:ascii="Palatino Linotype"/>
          <w:b/>
          <w:sz w:val="29"/>
        </w:rPr>
      </w:pPr>
    </w:p>
    <w:p w:rsidR="00B85B26" w:rsidRDefault="00ED6577">
      <w:pPr>
        <w:pStyle w:val="Textoindependiente"/>
        <w:spacing w:before="55"/>
        <w:ind w:left="4264" w:right="4559"/>
        <w:jc w:val="center"/>
      </w:pPr>
      <w:r>
        <w:t>Firmado:</w:t>
      </w:r>
    </w:p>
    <w:p w:rsidR="00B85B26" w:rsidRDefault="00ED6577">
      <w:pPr>
        <w:pStyle w:val="Textoindependiente"/>
        <w:spacing w:before="1"/>
        <w:ind w:left="2855" w:right="3149"/>
        <w:jc w:val="center"/>
      </w:pPr>
      <w:r>
        <w:rPr>
          <w:color w:val="00000A"/>
        </w:rPr>
        <w:t>(Firmas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todos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los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donantes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cedentes)</w:t>
      </w: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  <w:spacing w:before="11"/>
        <w:rPr>
          <w:sz w:val="19"/>
        </w:rPr>
      </w:pPr>
    </w:p>
    <w:p w:rsidR="00B85B26" w:rsidRDefault="00ED6577">
      <w:pPr>
        <w:pStyle w:val="Textoindependiente"/>
        <w:spacing w:before="1"/>
        <w:ind w:left="118"/>
        <w:jc w:val="both"/>
      </w:pPr>
      <w:r>
        <w:t>Documentación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acompaña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propuesta:</w:t>
      </w:r>
    </w:p>
    <w:p w:rsidR="00B85B26" w:rsidRDefault="00B85B26">
      <w:pPr>
        <w:pStyle w:val="Textoindependiente"/>
      </w:pPr>
    </w:p>
    <w:p w:rsidR="00B85B26" w:rsidRDefault="00B85B26">
      <w:pPr>
        <w:pStyle w:val="Textoindependiente"/>
        <w:spacing w:before="11"/>
        <w:rPr>
          <w:sz w:val="19"/>
        </w:rPr>
      </w:pPr>
    </w:p>
    <w:p w:rsidR="00B85B26" w:rsidRDefault="00ED6577">
      <w:pPr>
        <w:pStyle w:val="Prrafodelista"/>
        <w:numPr>
          <w:ilvl w:val="0"/>
          <w:numId w:val="1"/>
        </w:numPr>
        <w:tabs>
          <w:tab w:val="left" w:pos="299"/>
        </w:tabs>
        <w:ind w:left="298" w:right="0" w:hanging="181"/>
        <w:rPr>
          <w:sz w:val="20"/>
        </w:rPr>
      </w:pP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persona/s</w:t>
      </w:r>
      <w:r>
        <w:rPr>
          <w:spacing w:val="-1"/>
          <w:sz w:val="20"/>
        </w:rPr>
        <w:t xml:space="preserve"> </w:t>
      </w:r>
      <w:r>
        <w:rPr>
          <w:sz w:val="20"/>
        </w:rPr>
        <w:t>donante/es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cendente/s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CIF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entidad)</w:t>
      </w:r>
    </w:p>
    <w:p w:rsidR="00B85B26" w:rsidRDefault="00ED6577">
      <w:pPr>
        <w:pStyle w:val="Prrafodelista"/>
        <w:numPr>
          <w:ilvl w:val="0"/>
          <w:numId w:val="1"/>
        </w:numPr>
        <w:tabs>
          <w:tab w:val="left" w:pos="299"/>
        </w:tabs>
        <w:spacing w:before="122"/>
        <w:ind w:left="298" w:right="0" w:hanging="181"/>
        <w:rPr>
          <w:sz w:val="20"/>
        </w:rPr>
      </w:pPr>
      <w:r>
        <w:rPr>
          <w:sz w:val="20"/>
        </w:rPr>
        <w:t>Ficha</w:t>
      </w:r>
      <w:r>
        <w:rPr>
          <w:spacing w:val="-3"/>
          <w:sz w:val="20"/>
        </w:rPr>
        <w:t xml:space="preserve"> </w:t>
      </w:r>
      <w:r>
        <w:rPr>
          <w:sz w:val="20"/>
        </w:rPr>
        <w:t>técnica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bien/es</w:t>
      </w:r>
      <w:r>
        <w:rPr>
          <w:spacing w:val="-3"/>
          <w:sz w:val="20"/>
        </w:rPr>
        <w:t xml:space="preserve"> </w:t>
      </w:r>
      <w:r>
        <w:rPr>
          <w:sz w:val="20"/>
        </w:rPr>
        <w:t>cuya</w:t>
      </w:r>
      <w:r>
        <w:rPr>
          <w:spacing w:val="-3"/>
          <w:sz w:val="20"/>
        </w:rPr>
        <w:t xml:space="preserve"> </w:t>
      </w:r>
      <w:r>
        <w:rPr>
          <w:sz w:val="20"/>
        </w:rPr>
        <w:t>donación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cesión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propone</w:t>
      </w:r>
      <w:r>
        <w:rPr>
          <w:spacing w:val="-4"/>
          <w:sz w:val="20"/>
        </w:rPr>
        <w:t xml:space="preserve"> </w:t>
      </w:r>
      <w:r>
        <w:rPr>
          <w:sz w:val="20"/>
        </w:rPr>
        <w:t>(según</w:t>
      </w:r>
      <w:r>
        <w:rPr>
          <w:spacing w:val="-4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2.1,</w:t>
      </w:r>
      <w:r>
        <w:rPr>
          <w:spacing w:val="-3"/>
          <w:sz w:val="20"/>
        </w:rPr>
        <w:t xml:space="preserve"> </w:t>
      </w:r>
      <w:r>
        <w:rPr>
          <w:sz w:val="20"/>
        </w:rPr>
        <w:t>2.2,</w:t>
      </w:r>
      <w:r>
        <w:rPr>
          <w:spacing w:val="-3"/>
          <w:sz w:val="20"/>
        </w:rPr>
        <w:t xml:space="preserve"> </w:t>
      </w:r>
      <w:r>
        <w:rPr>
          <w:sz w:val="20"/>
        </w:rPr>
        <w:t>2.3).</w:t>
      </w:r>
    </w:p>
    <w:p w:rsidR="00B85B26" w:rsidRDefault="00ED6577">
      <w:pPr>
        <w:pStyle w:val="Prrafodelista"/>
        <w:numPr>
          <w:ilvl w:val="0"/>
          <w:numId w:val="1"/>
        </w:numPr>
        <w:tabs>
          <w:tab w:val="left" w:pos="328"/>
        </w:tabs>
        <w:spacing w:before="123" w:line="360" w:lineRule="auto"/>
        <w:ind w:firstLine="0"/>
        <w:rPr>
          <w:sz w:val="20"/>
        </w:rPr>
      </w:pPr>
      <w:r>
        <w:rPr>
          <w:color w:val="000009"/>
          <w:sz w:val="20"/>
        </w:rPr>
        <w:t>Factura de compra y/o informe de valoración de los bien</w:t>
      </w:r>
      <w:r>
        <w:rPr>
          <w:sz w:val="20"/>
        </w:rPr>
        <w:t>es por perito experto o de reconocido prestigio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cuya fecha de valoración sea inferior a un año desde la fecha en la que se presenta por registro general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-2"/>
          <w:sz w:val="20"/>
        </w:rPr>
        <w:t xml:space="preserve"> </w:t>
      </w:r>
      <w:r>
        <w:rPr>
          <w:sz w:val="20"/>
        </w:rPr>
        <w:t>de donación,</w:t>
      </w:r>
      <w:r>
        <w:rPr>
          <w:spacing w:val="-1"/>
          <w:sz w:val="20"/>
        </w:rPr>
        <w:t xml:space="preserve"> </w:t>
      </w:r>
      <w:r>
        <w:rPr>
          <w:color w:val="000009"/>
          <w:sz w:val="20"/>
        </w:rPr>
        <w:t>y su acreditación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documental, en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:rsidR="00B85B26" w:rsidRDefault="00ED6577">
      <w:pPr>
        <w:pStyle w:val="Prrafodelista"/>
        <w:numPr>
          <w:ilvl w:val="0"/>
          <w:numId w:val="1"/>
        </w:numPr>
        <w:tabs>
          <w:tab w:val="left" w:pos="202"/>
        </w:tabs>
        <w:spacing w:line="360" w:lineRule="auto"/>
        <w:ind w:right="414" w:firstLine="0"/>
        <w:rPr>
          <w:sz w:val="20"/>
        </w:rPr>
      </w:pPr>
      <w:r>
        <w:rPr>
          <w:spacing w:val="-1"/>
          <w:sz w:val="20"/>
        </w:rPr>
        <w:t>Imágenes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alta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resolución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(300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ppp.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formato</w:t>
      </w:r>
      <w:r>
        <w:rPr>
          <w:spacing w:val="-12"/>
          <w:sz w:val="20"/>
        </w:rPr>
        <w:t xml:space="preserve"> </w:t>
      </w:r>
      <w:r>
        <w:rPr>
          <w:sz w:val="20"/>
        </w:rPr>
        <w:t>.jpg)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permitan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correcta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bienes.</w:t>
      </w:r>
    </w:p>
    <w:p w:rsidR="00B85B26" w:rsidRDefault="00ED6577">
      <w:pPr>
        <w:pStyle w:val="Prrafodelista"/>
        <w:numPr>
          <w:ilvl w:val="0"/>
          <w:numId w:val="1"/>
        </w:numPr>
        <w:tabs>
          <w:tab w:val="left" w:pos="352"/>
        </w:tabs>
        <w:spacing w:line="360" w:lineRule="auto"/>
        <w:ind w:firstLine="0"/>
        <w:rPr>
          <w:sz w:val="20"/>
        </w:rPr>
      </w:pPr>
      <w:r>
        <w:rPr>
          <w:sz w:val="20"/>
        </w:rPr>
        <w:t>Listado de referencias de los bienes en el caso de colecciones documentales y fotográficas (según Anexo</w:t>
      </w:r>
      <w:r>
        <w:rPr>
          <w:spacing w:val="-41"/>
          <w:sz w:val="20"/>
        </w:rPr>
        <w:t xml:space="preserve"> </w:t>
      </w:r>
      <w:r>
        <w:rPr>
          <w:sz w:val="20"/>
        </w:rPr>
        <w:t>2.4).</w:t>
      </w:r>
    </w:p>
    <w:p w:rsidR="00B85B26" w:rsidRDefault="00ED6577">
      <w:pPr>
        <w:pStyle w:val="Prrafodelista"/>
        <w:numPr>
          <w:ilvl w:val="0"/>
          <w:numId w:val="1"/>
        </w:numPr>
        <w:tabs>
          <w:tab w:val="left" w:pos="299"/>
        </w:tabs>
        <w:ind w:left="298" w:right="0" w:hanging="181"/>
        <w:rPr>
          <w:sz w:val="20"/>
        </w:rPr>
      </w:pPr>
      <w:r>
        <w:rPr>
          <w:sz w:val="20"/>
        </w:rPr>
        <w:t>Certificado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autenticidad</w:t>
      </w:r>
      <w:r>
        <w:rPr>
          <w:spacing w:val="-3"/>
          <w:sz w:val="20"/>
        </w:rPr>
        <w:t xml:space="preserve"> </w:t>
      </w: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procede).</w:t>
      </w: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  <w:spacing w:before="12"/>
        <w:rPr>
          <w:sz w:val="29"/>
        </w:rPr>
      </w:pPr>
    </w:p>
    <w:p w:rsidR="00B85B26" w:rsidRDefault="00ED6577">
      <w:pPr>
        <w:pStyle w:val="Textoindependiente"/>
        <w:ind w:left="118" w:right="412"/>
        <w:jc w:val="both"/>
      </w:pPr>
      <w:r>
        <w:t>*De</w:t>
      </w:r>
      <w:r>
        <w:rPr>
          <w:spacing w:val="-8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dispone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vigente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que la Universidad Miguel Hernández tratará los datos aportados en este formulario, así como aquellos</w:t>
      </w:r>
      <w:r>
        <w:rPr>
          <w:spacing w:val="1"/>
        </w:rPr>
        <w:t xml:space="preserve"> </w:t>
      </w:r>
      <w:r>
        <w:t>contenidos en la documentación que lo acompañe, con la finalidad de gestionar, de manera adecuada, las</w:t>
      </w:r>
      <w:r>
        <w:rPr>
          <w:spacing w:val="1"/>
        </w:rPr>
        <w:t xml:space="preserve"> </w:t>
      </w:r>
      <w:r>
        <w:t>donaciones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Hernández.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legitimación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enmarca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atribuidas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Universidad.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sus datos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cederán</w:t>
      </w:r>
      <w:r>
        <w:rPr>
          <w:spacing w:val="1"/>
        </w:rPr>
        <w:t xml:space="preserve"> </w:t>
      </w:r>
      <w:r>
        <w:t>a terceros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obl</w:t>
      </w:r>
      <w:r>
        <w:t>igación legal. Le informamos que puede ejercer sus derechos en relación con el tratamiento de sus datos</w:t>
      </w:r>
      <w:r>
        <w:rPr>
          <w:spacing w:val="-41"/>
        </w:rPr>
        <w:t xml:space="preserve"> </w:t>
      </w:r>
      <w:r>
        <w:t>personales de acceso, rectificación y supresión, entre otros, mediante solicitud dirigida a la Universidad</w:t>
      </w:r>
      <w:r>
        <w:rPr>
          <w:spacing w:val="1"/>
        </w:rPr>
        <w:t xml:space="preserve"> </w:t>
      </w:r>
      <w:r>
        <w:t>Miguel Hernández de Elche. Puede consultar la</w:t>
      </w:r>
      <w:r>
        <w:t xml:space="preserve"> información adicional y detallada sobre protección de datos,</w:t>
      </w:r>
      <w:r>
        <w:rPr>
          <w:spacing w:val="-4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Privacidad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enlace:</w:t>
      </w:r>
      <w:r>
        <w:rPr>
          <w:spacing w:val="1"/>
        </w:rPr>
        <w:t xml:space="preserve"> </w:t>
      </w:r>
      <w:r>
        <w:t>https://dpd.umh.es</w:t>
      </w: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B85B26">
      <w:pPr>
        <w:pStyle w:val="Textoindependiente"/>
      </w:pPr>
    </w:p>
    <w:p w:rsidR="00B85B26" w:rsidRDefault="00ED6577">
      <w:pPr>
        <w:tabs>
          <w:tab w:val="left" w:pos="7129"/>
        </w:tabs>
        <w:spacing w:before="80"/>
        <w:ind w:left="4310"/>
        <w:rPr>
          <w:rFonts w:ascii="Calibri" w:hAnsi="Calibri"/>
        </w:rPr>
      </w:pPr>
      <w:r>
        <w:rPr>
          <w:rFonts w:ascii="Palatino Linotype" w:hAnsi="Palatino Linotype"/>
          <w:b/>
          <w:color w:val="BFBFBF"/>
          <w:sz w:val="48"/>
        </w:rPr>
        <w:tab/>
      </w:r>
      <w:r>
        <w:rPr>
          <w:rFonts w:ascii="Calibri" w:hAnsi="Calibri"/>
          <w:color w:val="7E7E7E"/>
          <w:spacing w:val="10"/>
        </w:rPr>
        <w:t xml:space="preserve"> </w:t>
      </w:r>
    </w:p>
    <w:sectPr w:rsidR="00B85B26">
      <w:pgSz w:w="11910" w:h="16840"/>
      <w:pgMar w:top="2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DD1"/>
    <w:multiLevelType w:val="hybridMultilevel"/>
    <w:tmpl w:val="248468C8"/>
    <w:lvl w:ilvl="0" w:tplc="2CE6F60C">
      <w:start w:val="1"/>
      <w:numFmt w:val="decimal"/>
      <w:lvlText w:val="%1."/>
      <w:lvlJc w:val="left"/>
      <w:pPr>
        <w:ind w:left="118" w:hanging="164"/>
        <w:jc w:val="left"/>
      </w:pPr>
      <w:rPr>
        <w:rFonts w:ascii="Candara" w:eastAsia="Candara" w:hAnsi="Candara" w:cs="Candara" w:hint="default"/>
        <w:color w:val="00000A"/>
        <w:spacing w:val="-1"/>
        <w:w w:val="100"/>
        <w:sz w:val="20"/>
        <w:szCs w:val="20"/>
      </w:rPr>
    </w:lvl>
    <w:lvl w:ilvl="1" w:tplc="E676E186">
      <w:numFmt w:val="bullet"/>
      <w:lvlText w:val="•"/>
      <w:lvlJc w:val="left"/>
      <w:pPr>
        <w:ind w:left="1068" w:hanging="164"/>
      </w:pPr>
      <w:rPr>
        <w:rFonts w:hint="default"/>
      </w:rPr>
    </w:lvl>
    <w:lvl w:ilvl="2" w:tplc="82DEDDC0">
      <w:numFmt w:val="bullet"/>
      <w:lvlText w:val="•"/>
      <w:lvlJc w:val="left"/>
      <w:pPr>
        <w:ind w:left="2016" w:hanging="164"/>
      </w:pPr>
      <w:rPr>
        <w:rFonts w:hint="default"/>
      </w:rPr>
    </w:lvl>
    <w:lvl w:ilvl="3" w:tplc="AF109E28">
      <w:numFmt w:val="bullet"/>
      <w:lvlText w:val="•"/>
      <w:lvlJc w:val="left"/>
      <w:pPr>
        <w:ind w:left="2965" w:hanging="164"/>
      </w:pPr>
      <w:rPr>
        <w:rFonts w:hint="default"/>
      </w:rPr>
    </w:lvl>
    <w:lvl w:ilvl="4" w:tplc="ED6848E0">
      <w:numFmt w:val="bullet"/>
      <w:lvlText w:val="•"/>
      <w:lvlJc w:val="left"/>
      <w:pPr>
        <w:ind w:left="3913" w:hanging="164"/>
      </w:pPr>
      <w:rPr>
        <w:rFonts w:hint="default"/>
      </w:rPr>
    </w:lvl>
    <w:lvl w:ilvl="5" w:tplc="416ADC68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3E387A70">
      <w:numFmt w:val="bullet"/>
      <w:lvlText w:val="•"/>
      <w:lvlJc w:val="left"/>
      <w:pPr>
        <w:ind w:left="5810" w:hanging="164"/>
      </w:pPr>
      <w:rPr>
        <w:rFonts w:hint="default"/>
      </w:rPr>
    </w:lvl>
    <w:lvl w:ilvl="7" w:tplc="A51CCA7E">
      <w:numFmt w:val="bullet"/>
      <w:lvlText w:val="•"/>
      <w:lvlJc w:val="left"/>
      <w:pPr>
        <w:ind w:left="6759" w:hanging="164"/>
      </w:pPr>
      <w:rPr>
        <w:rFonts w:hint="default"/>
      </w:rPr>
    </w:lvl>
    <w:lvl w:ilvl="8" w:tplc="EEBE7A40">
      <w:numFmt w:val="bullet"/>
      <w:lvlText w:val="•"/>
      <w:lvlJc w:val="left"/>
      <w:pPr>
        <w:ind w:left="7707" w:hanging="164"/>
      </w:pPr>
      <w:rPr>
        <w:rFonts w:hint="default"/>
      </w:rPr>
    </w:lvl>
  </w:abstractNum>
  <w:abstractNum w:abstractNumId="1" w15:restartNumberingAfterBreak="0">
    <w:nsid w:val="72C5387E"/>
    <w:multiLevelType w:val="hybridMultilevel"/>
    <w:tmpl w:val="13D4EC82"/>
    <w:lvl w:ilvl="0" w:tplc="FD4AC9B2">
      <w:numFmt w:val="bullet"/>
      <w:lvlText w:val="·"/>
      <w:lvlJc w:val="left"/>
      <w:pPr>
        <w:ind w:left="118" w:hanging="180"/>
      </w:pPr>
      <w:rPr>
        <w:rFonts w:ascii="Candara" w:eastAsia="Candara" w:hAnsi="Candara" w:cs="Candara" w:hint="default"/>
        <w:w w:val="100"/>
        <w:sz w:val="20"/>
        <w:szCs w:val="20"/>
      </w:rPr>
    </w:lvl>
    <w:lvl w:ilvl="1" w:tplc="6464DFE2">
      <w:numFmt w:val="bullet"/>
      <w:lvlText w:val="•"/>
      <w:lvlJc w:val="left"/>
      <w:pPr>
        <w:ind w:left="1068" w:hanging="180"/>
      </w:pPr>
      <w:rPr>
        <w:rFonts w:hint="default"/>
      </w:rPr>
    </w:lvl>
    <w:lvl w:ilvl="2" w:tplc="9F3C32D8">
      <w:numFmt w:val="bullet"/>
      <w:lvlText w:val="•"/>
      <w:lvlJc w:val="left"/>
      <w:pPr>
        <w:ind w:left="2016" w:hanging="180"/>
      </w:pPr>
      <w:rPr>
        <w:rFonts w:hint="default"/>
      </w:rPr>
    </w:lvl>
    <w:lvl w:ilvl="3" w:tplc="D0887F7A">
      <w:numFmt w:val="bullet"/>
      <w:lvlText w:val="•"/>
      <w:lvlJc w:val="left"/>
      <w:pPr>
        <w:ind w:left="2965" w:hanging="180"/>
      </w:pPr>
      <w:rPr>
        <w:rFonts w:hint="default"/>
      </w:rPr>
    </w:lvl>
    <w:lvl w:ilvl="4" w:tplc="D6CA82C0">
      <w:numFmt w:val="bullet"/>
      <w:lvlText w:val="•"/>
      <w:lvlJc w:val="left"/>
      <w:pPr>
        <w:ind w:left="3913" w:hanging="180"/>
      </w:pPr>
      <w:rPr>
        <w:rFonts w:hint="default"/>
      </w:rPr>
    </w:lvl>
    <w:lvl w:ilvl="5" w:tplc="613E1DBE">
      <w:numFmt w:val="bullet"/>
      <w:lvlText w:val="•"/>
      <w:lvlJc w:val="left"/>
      <w:pPr>
        <w:ind w:left="4862" w:hanging="180"/>
      </w:pPr>
      <w:rPr>
        <w:rFonts w:hint="default"/>
      </w:rPr>
    </w:lvl>
    <w:lvl w:ilvl="6" w:tplc="73666B4A">
      <w:numFmt w:val="bullet"/>
      <w:lvlText w:val="•"/>
      <w:lvlJc w:val="left"/>
      <w:pPr>
        <w:ind w:left="5810" w:hanging="180"/>
      </w:pPr>
      <w:rPr>
        <w:rFonts w:hint="default"/>
      </w:rPr>
    </w:lvl>
    <w:lvl w:ilvl="7" w:tplc="711A8A86">
      <w:numFmt w:val="bullet"/>
      <w:lvlText w:val="•"/>
      <w:lvlJc w:val="left"/>
      <w:pPr>
        <w:ind w:left="6759" w:hanging="180"/>
      </w:pPr>
      <w:rPr>
        <w:rFonts w:hint="default"/>
      </w:rPr>
    </w:lvl>
    <w:lvl w:ilvl="8" w:tplc="E2042E16">
      <w:numFmt w:val="bullet"/>
      <w:lvlText w:val="•"/>
      <w:lvlJc w:val="left"/>
      <w:pPr>
        <w:ind w:left="770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85B26"/>
    <w:rsid w:val="00B85B26"/>
    <w:rsid w:val="00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A5F6"/>
  <w15:docId w15:val="{09EB847C-B4CE-4E89-80DB-41BE2D6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333" w:right="618" w:firstLine="116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8" w:right="4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2</cp:revision>
  <dcterms:created xsi:type="dcterms:W3CDTF">2021-02-22T08:24:00Z</dcterms:created>
  <dcterms:modified xsi:type="dcterms:W3CDTF">2021-02-22T08:28:00Z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